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79" w:rsidRDefault="002B4D79">
      <w:pPr>
        <w:rPr>
          <w:b/>
          <w:sz w:val="32"/>
          <w:szCs w:val="32"/>
        </w:rPr>
      </w:pPr>
      <w:bookmarkStart w:id="0" w:name="_GoBack"/>
      <w:bookmarkEnd w:id="0"/>
      <w:r w:rsidRPr="00D02F80">
        <w:rPr>
          <w:b/>
          <w:sz w:val="32"/>
          <w:szCs w:val="32"/>
        </w:rPr>
        <w:t>Zápis ze zasedání spolku PŘÍLIV</w:t>
      </w:r>
      <w:r w:rsidR="009C2B1A">
        <w:rPr>
          <w:b/>
          <w:sz w:val="32"/>
          <w:szCs w:val="32"/>
        </w:rPr>
        <w:t xml:space="preserve"> ze dne 19.10.2015</w:t>
      </w:r>
    </w:p>
    <w:p w:rsidR="009C2B1A" w:rsidRPr="00D02F80" w:rsidRDefault="009C2B1A">
      <w:pPr>
        <w:rPr>
          <w:b/>
          <w:sz w:val="32"/>
          <w:szCs w:val="32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přítomní: p.Šinková, p. Douchová, p. Sachlová, p. Frencl, p.Pěnkava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téma:</w:t>
      </w:r>
      <w:r w:rsidRPr="009C2B1A">
        <w:rPr>
          <w:rFonts w:ascii="Arial" w:eastAsia="Times New Roman" w:hAnsi="Arial" w:cs="Arial"/>
          <w:color w:val="222222"/>
          <w:sz w:val="19"/>
          <w:lang w:eastAsia="cs-CZ"/>
        </w:rPr>
        <w:t> </w:t>
      </w:r>
      <w:r w:rsidRPr="009C2B1A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příprava na nábor členů o třídních schůzkách 11.11.2015 v 15:30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 dnešnímu datu má spolek příliv 29 členů a na účtě má 9000,- Kč(lze si zjistit u Fiobank v sekci transparentní účty).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Pro nábor členů budeme propagovat tyto cíle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</w:t>
      </w:r>
      <w:r w:rsidRPr="009C2B1A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- zlepšení odpočinkové zóny v aule školy, pro děti, které tam tráví polední přestávku a přestávky mezi hodinami.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Termín - začátek ledna 2016.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Vymalování prostor podmořskou tématikou-zajistí p.Sachl sponzorsky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Koberec a gauč-zajistí p.Šinková sponzorsky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Logo PŘÍLIVU na stěnu-zajistí p. Vlasáková sponzorsky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Vaky na sezení 2-5 podle finančních možností spolku - poptávku provede p. Vlasáková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(pokud někdo víte, kdo by mohl nabídnout levně či sponzorovat, prosíme o info)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2-zajištění pitného režimu </w:t>
      </w: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 prostorách volnočasového koutku</w:t>
      </w:r>
      <w:r w:rsidRPr="009C2B1A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 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nákup várnice, školní jídelna naplní čajem a dle možností bude doplňovat.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3-zážitek na přání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 vánočním jarmarku 25.11.2015 budou mít děti možnost zaškrtnout na anketním lístku jeden zážitek, kterého se zúčastní celá škola. Zážitky budeme vybírat podle objemu bankovního účtu :)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4-zasílání novinek</w:t>
      </w:r>
      <w:r w:rsidRPr="009C2B1A">
        <w:rPr>
          <w:rFonts w:ascii="Arial" w:eastAsia="Times New Roman" w:hAnsi="Arial" w:cs="Arial"/>
          <w:color w:val="222222"/>
          <w:sz w:val="27"/>
          <w:lang w:eastAsia="cs-CZ"/>
        </w:rPr>
        <w:t> </w:t>
      </w: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 dění v přílivu, ve škole a v okolí formou emailu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5-přednášky s odborníky a psychology</w:t>
      </w:r>
      <w:r w:rsidRPr="009C2B1A">
        <w:rPr>
          <w:rFonts w:ascii="Arial" w:eastAsia="Times New Roman" w:hAnsi="Arial" w:cs="Arial"/>
          <w:color w:val="222222"/>
          <w:sz w:val="19"/>
          <w:lang w:eastAsia="cs-CZ"/>
        </w:rPr>
        <w:t> </w:t>
      </w: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 různá téma, výchova v rodině, puberta, drogy atd.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b/>
          <w:bCs/>
          <w:color w:val="222222"/>
          <w:sz w:val="27"/>
          <w:szCs w:val="27"/>
          <w:lang w:eastAsia="cs-CZ"/>
        </w:rPr>
        <w:t>6-spoluúčast na kulturních a společenských akcích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prosím dostavte se na třídní schůzky 11.11.2015 v 15:30h do knihovny školy,</w:t>
      </w:r>
      <w:r w:rsidRPr="009C2B1A">
        <w:rPr>
          <w:rFonts w:ascii="Arial" w:eastAsia="Times New Roman" w:hAnsi="Arial" w:cs="Arial"/>
          <w:b/>
          <w:bCs/>
          <w:color w:val="222222"/>
          <w:sz w:val="36"/>
          <w:lang w:eastAsia="cs-CZ"/>
        </w:rPr>
        <w:t> </w:t>
      </w: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kde se domluvíme a poté budeme prezentovat práci přílivu rodičům ve své třídě, popř. v dalších třídách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1.A p. Douchová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1.B p. Šmejkalová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2.    p Buřvalová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3.A p. Litovová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3.B p. Novotný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4. nevíme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5.A p. Kastner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5:B p. Šinková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6  zastoupí p. Frencl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7. zastoupí p. Vlasáková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8. zastoupí p. Šinková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cílem je získat zástupce ve třídách, které ho nemají. znovu rozdat přihlášku. 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C2B1A" w:rsidRPr="009C2B1A" w:rsidRDefault="009C2B1A" w:rsidP="009C2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C2B1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zápis provedla 20.10.2015 Klára Šinková</w:t>
      </w:r>
    </w:p>
    <w:p w:rsidR="00427E64" w:rsidRDefault="00427E64" w:rsidP="009C2B1A"/>
    <w:sectPr w:rsidR="00427E64" w:rsidSect="00C0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B65"/>
    <w:multiLevelType w:val="hybridMultilevel"/>
    <w:tmpl w:val="461C197C"/>
    <w:lvl w:ilvl="0" w:tplc="D79AEA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95E2B"/>
    <w:multiLevelType w:val="hybridMultilevel"/>
    <w:tmpl w:val="AAF64DD2"/>
    <w:lvl w:ilvl="0" w:tplc="FC74AF9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9E338C"/>
    <w:multiLevelType w:val="hybridMultilevel"/>
    <w:tmpl w:val="7FEAAEC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AF2340E"/>
    <w:multiLevelType w:val="hybridMultilevel"/>
    <w:tmpl w:val="73D63D0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0C033CD"/>
    <w:multiLevelType w:val="hybridMultilevel"/>
    <w:tmpl w:val="C48E1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79"/>
    <w:rsid w:val="002B4D79"/>
    <w:rsid w:val="002E246A"/>
    <w:rsid w:val="00427E64"/>
    <w:rsid w:val="009835D6"/>
    <w:rsid w:val="009C2B1A"/>
    <w:rsid w:val="009C676E"/>
    <w:rsid w:val="00C05F32"/>
    <w:rsid w:val="00D02F80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B7D9D-5711-4C95-BF36-38FB0909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05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D7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C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Edita</cp:lastModifiedBy>
  <cp:revision>2</cp:revision>
  <dcterms:created xsi:type="dcterms:W3CDTF">2017-05-18T14:46:00Z</dcterms:created>
  <dcterms:modified xsi:type="dcterms:W3CDTF">2017-05-18T14:46:00Z</dcterms:modified>
</cp:coreProperties>
</file>