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1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2"/>
        <w:gridCol w:w="1633"/>
        <w:gridCol w:w="2281"/>
        <w:gridCol w:w="1980"/>
        <w:gridCol w:w="3012"/>
      </w:tblGrid>
      <w:tr w:rsidR="00FD2145" w:rsidTr="02F61D1C" w14:paraId="7DB14AE3" w14:textId="77777777">
        <w:trPr>
          <w:trHeight w:val="540"/>
          <w:jc w:val="center"/>
        </w:trPr>
        <w:tc>
          <w:tcPr>
            <w:tcW w:w="1041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/>
            <w:vAlign w:val="bottom"/>
          </w:tcPr>
          <w:p w:rsidR="00FD2145" w:rsidRDefault="00FD2145" w14:paraId="1EF37A8E" w14:textId="77777777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</w:rPr>
              <w:t>Týdenní plán</w:t>
            </w:r>
          </w:p>
        </w:tc>
      </w:tr>
      <w:tr w:rsidR="00E72D3C" w:rsidTr="02F61D1C" w14:paraId="5F57A1D9" w14:textId="77777777">
        <w:trPr>
          <w:trHeight w:val="600"/>
          <w:jc w:val="center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/>
            <w:tcMar/>
            <w:vAlign w:val="bottom"/>
          </w:tcPr>
          <w:p w:rsidR="00E72D3C" w:rsidRDefault="00E72D3C" w14:paraId="1592D43D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33" w:type="dxa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tcMar/>
            <w:vAlign w:val="center"/>
          </w:tcPr>
          <w:p w:rsidR="00E72D3C" w:rsidP="008E4BBB" w:rsidRDefault="00E72D3C" w14:paraId="3CE4DFAF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Od: </w:t>
            </w:r>
          </w:p>
        </w:tc>
        <w:tc>
          <w:tcPr>
            <w:tcW w:w="2281" w:type="dxa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tcMar/>
            <w:vAlign w:val="center"/>
          </w:tcPr>
          <w:p w:rsidR="00E72D3C" w:rsidP="008E4BBB" w:rsidRDefault="00E72D3C" w14:paraId="336606E7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Do:</w:t>
            </w:r>
            <w:r w:rsidR="004F2247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980" w:type="dxa"/>
            <w:tcBorders>
              <w:top w:val="double" w:color="auto" w:sz="4" w:space="0"/>
              <w:left w:val="nil"/>
              <w:bottom w:val="single" w:color="auto" w:sz="8" w:space="0"/>
              <w:right w:val="nil"/>
            </w:tcBorders>
            <w:tcMar/>
            <w:vAlign w:val="center"/>
          </w:tcPr>
          <w:p w:rsidR="00E72D3C" w:rsidRDefault="00E72D3C" w14:paraId="6C23ACF3" w14:textId="7777777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Třída: </w:t>
            </w:r>
          </w:p>
        </w:tc>
        <w:tc>
          <w:tcPr>
            <w:tcW w:w="3012" w:type="dxa"/>
            <w:tcBorders>
              <w:top w:val="double" w:color="auto" w:sz="4" w:space="0"/>
              <w:left w:val="nil"/>
              <w:bottom w:val="single" w:color="auto" w:sz="8" w:space="0"/>
              <w:right w:val="double" w:color="auto" w:sz="4" w:space="0"/>
            </w:tcBorders>
            <w:noWrap/>
            <w:tcMar/>
            <w:vAlign w:val="center"/>
          </w:tcPr>
          <w:p w:rsidR="00E72D3C" w:rsidP="00D02F38" w:rsidRDefault="6D98999D" w14:paraId="2FAEC8BC" w14:textId="642AC824">
            <w:pPr>
              <w:rPr>
                <w:rFonts w:ascii="Arial" w:hAnsi="Arial" w:cs="Arial"/>
                <w:b/>
                <w:bCs/>
              </w:rPr>
            </w:pPr>
            <w:r w:rsidRPr="5307F0F3">
              <w:rPr>
                <w:rFonts w:ascii="Arial" w:hAnsi="Arial" w:cs="Arial"/>
                <w:b/>
                <w:bCs/>
              </w:rPr>
              <w:t>VII</w:t>
            </w:r>
            <w:r w:rsidRPr="5307F0F3" w:rsidR="60472701">
              <w:rPr>
                <w:rFonts w:ascii="Arial" w:hAnsi="Arial" w:cs="Arial"/>
                <w:b/>
                <w:bCs/>
              </w:rPr>
              <w:t>.</w:t>
            </w:r>
          </w:p>
        </w:tc>
      </w:tr>
      <w:tr w:rsidR="00FD2145" w:rsidTr="02F61D1C" w14:paraId="1CCF95C2" w14:textId="77777777">
        <w:trPr>
          <w:trHeight w:val="555"/>
          <w:jc w:val="center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noWrap/>
            <w:tcMar/>
            <w:vAlign w:val="center"/>
          </w:tcPr>
          <w:p w:rsidR="00FD2145" w:rsidRDefault="00FD2145" w14:paraId="3FE8DB99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Předmět </w:t>
            </w:r>
          </w:p>
        </w:tc>
        <w:tc>
          <w:tcPr>
            <w:tcW w:w="3914" w:type="dxa"/>
            <w:gridSpan w:val="2"/>
            <w:tcBorders>
              <w:top w:val="double" w:color="auto" w:sz="4" w:space="0"/>
              <w:left w:val="nil"/>
              <w:bottom w:val="single" w:color="auto" w:sz="8" w:space="0"/>
              <w:right w:val="single" w:color="auto" w:sz="4" w:space="0"/>
            </w:tcBorders>
            <w:tcMar/>
            <w:vAlign w:val="center"/>
          </w:tcPr>
          <w:p w:rsidR="00FD2145" w:rsidRDefault="00FD2145" w14:paraId="633D4749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Učivo</w:t>
            </w:r>
          </w:p>
        </w:tc>
        <w:tc>
          <w:tcPr>
            <w:tcW w:w="4992" w:type="dxa"/>
            <w:gridSpan w:val="2"/>
            <w:tcBorders>
              <w:top w:val="double" w:color="auto" w:sz="4" w:space="0"/>
              <w:left w:val="nil"/>
              <w:bottom w:val="single" w:color="auto" w:sz="8" w:space="0"/>
              <w:right w:val="double" w:color="auto" w:sz="4" w:space="0"/>
            </w:tcBorders>
            <w:tcMar/>
            <w:vAlign w:val="center"/>
          </w:tcPr>
          <w:p w:rsidR="00FD2145" w:rsidRDefault="00FD2145" w14:paraId="40E49908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 by měl žák umět</w:t>
            </w:r>
          </w:p>
        </w:tc>
      </w:tr>
      <w:tr w:rsidR="00FD2145" w:rsidTr="02F61D1C" w14:paraId="0AC49998" w14:textId="77777777">
        <w:trPr>
          <w:trHeight w:val="900"/>
          <w:jc w:val="center"/>
        </w:trPr>
        <w:tc>
          <w:tcPr>
            <w:tcW w:w="151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FD2145" w14:paraId="62B102C0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ČJ</w:t>
            </w:r>
          </w:p>
        </w:tc>
        <w:tc>
          <w:tcPr>
            <w:tcW w:w="3914" w:type="dxa"/>
            <w:gridSpan w:val="2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E63B7A" w:rsidP="2C8878B9" w:rsidRDefault="00E63B7A" w14:paraId="2E1D1FC5" w14:textId="0414EAED">
            <w:r w:rsidRPr="4F9A7A8D" w:rsidR="430B7C6A">
              <w:rPr>
                <w:rFonts w:ascii="Arial" w:hAnsi="Arial" w:eastAsia="Arial" w:cs="Arial"/>
                <w:sz w:val="20"/>
                <w:szCs w:val="20"/>
              </w:rPr>
              <w:t>Odborné názvy</w:t>
            </w:r>
          </w:p>
          <w:p w:rsidRPr="00D9680E" w:rsidR="00E63B7A" w:rsidP="4F9A7A8D" w:rsidRDefault="00E63B7A" w14:paraId="4C8A4355" w14:textId="39AD197E">
            <w:pPr>
              <w:rPr>
                <w:rFonts w:ascii="Arial" w:hAnsi="Arial" w:eastAsia="Arial" w:cs="Arial"/>
                <w:sz w:val="20"/>
                <w:szCs w:val="20"/>
              </w:rPr>
            </w:pPr>
          </w:p>
          <w:p w:rsidRPr="00D9680E" w:rsidR="00E63B7A" w:rsidP="4F9A7A8D" w:rsidRDefault="00E63B7A" w14:paraId="46BBB148" w14:textId="73E9C969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F9A7A8D" w:rsidR="430B7C6A">
              <w:rPr>
                <w:rFonts w:ascii="Arial" w:hAnsi="Arial" w:eastAsia="Arial" w:cs="Arial"/>
                <w:sz w:val="20"/>
                <w:szCs w:val="20"/>
              </w:rPr>
              <w:t>Sl.: Charakteristika</w:t>
            </w:r>
          </w:p>
          <w:p w:rsidRPr="00D9680E" w:rsidR="00E63B7A" w:rsidP="4F9A7A8D" w:rsidRDefault="00E63B7A" w14:paraId="3BC36055" w14:textId="386ACA24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4F9A7A8D" w:rsidR="430B7C6A">
              <w:rPr>
                <w:rFonts w:ascii="Arial" w:hAnsi="Arial" w:eastAsia="Arial" w:cs="Arial"/>
                <w:sz w:val="20"/>
                <w:szCs w:val="20"/>
              </w:rPr>
              <w:t>Lit.: Čtenářské dílny</w:t>
            </w:r>
          </w:p>
        </w:tc>
        <w:tc>
          <w:tcPr>
            <w:tcW w:w="4992" w:type="dxa"/>
            <w:gridSpan w:val="2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AE0365" w:rsidP="2C8878B9" w:rsidRDefault="00AE0365" w14:paraId="679BC7AD" w14:textId="17AB7637">
            <w:pPr/>
            <w:r w:rsidRPr="4F9A7A8D" w:rsidR="430B7C6A">
              <w:rPr>
                <w:rFonts w:ascii="Arial" w:hAnsi="Arial" w:cs="Arial"/>
                <w:sz w:val="20"/>
                <w:szCs w:val="20"/>
              </w:rPr>
              <w:t>- rozezná termíny a zařadí je do správného oboru</w:t>
            </w:r>
          </w:p>
          <w:p w:rsidRPr="00D9680E" w:rsidR="00AE0365" w:rsidP="2C8878B9" w:rsidRDefault="00AE0365" w14:paraId="51537BE3" w14:textId="6F4F50CF">
            <w:pPr/>
            <w:r w:rsidRPr="4F9A7A8D" w:rsidR="430B7C6A">
              <w:rPr>
                <w:rFonts w:ascii="Arial" w:hAnsi="Arial" w:cs="Arial"/>
                <w:sz w:val="20"/>
                <w:szCs w:val="20"/>
              </w:rPr>
              <w:t>- definuje termín vlastními slovy</w:t>
            </w:r>
            <w:r>
              <w:br/>
            </w:r>
            <w:r w:rsidRPr="4F9A7A8D" w:rsidR="743F165A">
              <w:rPr>
                <w:rFonts w:ascii="Arial" w:hAnsi="Arial" w:cs="Arial"/>
                <w:sz w:val="20"/>
                <w:szCs w:val="20"/>
              </w:rPr>
              <w:t>- vytvoří charakteristiku postavy dle svého výběru</w:t>
            </w:r>
          </w:p>
        </w:tc>
      </w:tr>
      <w:tr w:rsidR="00FD2145" w:rsidTr="02F61D1C" w14:paraId="5F7005E4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FD2145" w:rsidP="00337951" w:rsidRDefault="00FD2145" w14:paraId="334525CD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M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4948B3" w:rsidP="2C8878B9" w:rsidRDefault="004948B3" w14:paraId="7EC7EB2E" w14:textId="06DD183D">
            <w:r w:rsidR="3CD96190">
              <w:rPr/>
              <w:t>Porovnávání velikosti zlomků, sčítání a odčítání zlomků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894D2A" w:rsidP="2C8878B9" w:rsidRDefault="00894D2A" w14:paraId="56964F60" w14:textId="6CA850A5">
            <w:pPr/>
            <w:r w:rsidRPr="7A429EA9" w:rsidR="3CD96190">
              <w:rPr>
                <w:rFonts w:ascii="Arial" w:hAnsi="Arial" w:cs="Arial"/>
                <w:sz w:val="20"/>
                <w:szCs w:val="20"/>
              </w:rPr>
              <w:t>Porovná zlomky podle velikosti, sečte nebo odečte dva zlomky od sebe</w:t>
            </w:r>
          </w:p>
        </w:tc>
      </w:tr>
      <w:tr w:rsidR="00E7760B" w:rsidTr="02F61D1C" w14:paraId="3882A953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E7760B" w:rsidP="00337951" w:rsidRDefault="00E7760B" w14:paraId="679EEADF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Aj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E7760B" w:rsidP="2C8878B9" w:rsidRDefault="0FBFF3CD" w14:paraId="118A9CC2" w14:textId="014296C9">
            <w:r w:rsidRPr="610F16CE">
              <w:rPr>
                <w:rFonts w:ascii="Arial" w:hAnsi="Arial" w:cs="Arial"/>
                <w:sz w:val="20"/>
                <w:szCs w:val="20"/>
                <w:lang w:val="en-US"/>
              </w:rPr>
              <w:t>Skup. Nehasilová</w:t>
            </w:r>
          </w:p>
          <w:p w:rsidRPr="00D9680E" w:rsidR="00E7760B" w:rsidP="2C8878B9" w:rsidRDefault="0FBFF3CD" w14:paraId="4A087B7A" w14:textId="521DAFA0">
            <w:r w:rsidRPr="610F16CE">
              <w:rPr>
                <w:rFonts w:ascii="Arial" w:hAnsi="Arial" w:cs="Arial"/>
                <w:sz w:val="20"/>
                <w:szCs w:val="20"/>
                <w:lang w:val="en-US"/>
              </w:rPr>
              <w:t>My weekend</w:t>
            </w:r>
          </w:p>
          <w:p w:rsidRPr="00D9680E" w:rsidR="00E7760B" w:rsidP="2C8878B9" w:rsidRDefault="0FBFF3CD" w14:paraId="563C760E" w14:textId="4D6FC997">
            <w:r w:rsidRPr="1A0585DA" w:rsidR="658B6344">
              <w:rPr>
                <w:rFonts w:ascii="Arial" w:hAnsi="Arial" w:cs="Arial"/>
                <w:sz w:val="20"/>
                <w:szCs w:val="20"/>
                <w:lang w:val="en-US"/>
              </w:rPr>
              <w:t>GR: to be going to</w:t>
            </w:r>
          </w:p>
          <w:p w:rsidRPr="00D9680E" w:rsidR="00E7760B" w:rsidP="1A0585DA" w:rsidRDefault="0FBFF3CD" w14:paraId="6A14CF2E" w14:textId="03027AC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Pr="00D9680E" w:rsidR="00E7760B" w:rsidP="1A0585DA" w:rsidRDefault="0FBFF3CD" w14:paraId="71C4A9D4" w14:textId="5EBF516E">
            <w:pPr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</w:pPr>
            <w:r w:rsidRPr="1A0585DA" w:rsidR="48E1E93F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>Skupina</w:t>
            </w:r>
            <w:r w:rsidRPr="1A0585DA" w:rsidR="48E1E93F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 xml:space="preserve"> Černá:</w:t>
            </w:r>
          </w:p>
          <w:p w:rsidRPr="00D9680E" w:rsidR="00E7760B" w:rsidP="1A0585DA" w:rsidRDefault="0FBFF3CD" w14:paraId="6767F98D" w14:textId="419C8833">
            <w:pPr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</w:pPr>
            <w:r w:rsidRPr="1A0585DA" w:rsidR="48E1E93F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>U1A</w:t>
            </w:r>
          </w:p>
          <w:p w:rsidRPr="00D9680E" w:rsidR="00E7760B" w:rsidP="1A0585DA" w:rsidRDefault="0FBFF3CD" w14:paraId="56A54E31" w14:textId="1F228A48">
            <w:pPr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</w:pPr>
            <w:r w:rsidRPr="1A0585DA" w:rsidR="48E1E93F">
              <w:rPr>
                <w:rFonts w:ascii="Arial" w:hAnsi="Arial" w:cs="Arial"/>
                <w:color w:val="C00000"/>
                <w:sz w:val="20"/>
                <w:szCs w:val="20"/>
                <w:lang w:val="en-US"/>
              </w:rPr>
              <w:t>Used to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E7760B" w:rsidP="610F16CE" w:rsidRDefault="00E7760B" w14:paraId="7A33B6B1" w14:textId="6DF521A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Pr="00D9680E" w:rsidR="00E7760B" w:rsidP="2C8878B9" w:rsidRDefault="1B025272" w14:paraId="3E81444D" w14:textId="599B453B">
            <w:r w:rsidRPr="1A0585DA" w:rsidR="1B469EEC">
              <w:rPr>
                <w:rFonts w:ascii="Arial" w:hAnsi="Arial" w:cs="Arial"/>
                <w:sz w:val="20"/>
                <w:szCs w:val="20"/>
                <w:lang w:val="en-US"/>
              </w:rPr>
              <w:t>Žák vyjadřuje plány za pomocí vazby "to be going to".</w:t>
            </w:r>
          </w:p>
          <w:p w:rsidRPr="00D9680E" w:rsidR="00E7760B" w:rsidP="1A0585DA" w:rsidRDefault="1B025272" w14:paraId="6FAA2D01" w14:textId="6AD9111B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Pr="00D9680E" w:rsidR="00E7760B" w:rsidP="1A0585DA" w:rsidRDefault="1B025272" w14:paraId="6986F2CE" w14:textId="4F638E6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Pr="00D9680E" w:rsidR="00E7760B" w:rsidP="1A0585DA" w:rsidRDefault="1B025272" w14:paraId="654DE194" w14:textId="6DC4761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Pr="00D9680E" w:rsidR="00E7760B" w:rsidP="1A0585DA" w:rsidRDefault="1B025272" w14:paraId="61090671" w14:textId="3CDBA3E1">
            <w:pPr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</w:pPr>
            <w:r w:rsidRPr="1A0585DA" w:rsidR="02C3D2C2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>-</w:t>
            </w:r>
            <w:r w:rsidRPr="1A0585DA" w:rsidR="02C3D2C2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>vzpomíná</w:t>
            </w:r>
            <w:r w:rsidRPr="1A0585DA" w:rsidR="02C3D2C2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 xml:space="preserve">, co </w:t>
            </w:r>
            <w:r w:rsidRPr="1A0585DA" w:rsidR="02C3D2C2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>dělávali</w:t>
            </w:r>
            <w:r w:rsidRPr="1A0585DA" w:rsidR="02C3D2C2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 xml:space="preserve"> </w:t>
            </w:r>
            <w:r w:rsidRPr="1A0585DA" w:rsidR="02C3D2C2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>jako</w:t>
            </w:r>
            <w:r w:rsidRPr="1A0585DA" w:rsidR="02C3D2C2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 xml:space="preserve"> </w:t>
            </w:r>
            <w:r w:rsidRPr="1A0585DA" w:rsidR="02C3D2C2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>malé děti</w:t>
            </w:r>
          </w:p>
          <w:p w:rsidRPr="00D9680E" w:rsidR="00E7760B" w:rsidP="1A0585DA" w:rsidRDefault="1B025272" w14:paraId="1EB59E32" w14:textId="51D23B12">
            <w:pPr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</w:pPr>
            <w:r w:rsidRPr="1A0585DA" w:rsidR="02C3D2C2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>-</w:t>
            </w:r>
            <w:r w:rsidRPr="1A0585DA" w:rsidR="72C496A8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>opakuje</w:t>
            </w:r>
            <w:r w:rsidRPr="1A0585DA" w:rsidR="72C496A8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 xml:space="preserve"> </w:t>
            </w:r>
            <w:r w:rsidRPr="1A0585DA" w:rsidR="72C496A8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>minulý</w:t>
            </w:r>
            <w:r w:rsidRPr="1A0585DA" w:rsidR="72C496A8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 xml:space="preserve"> </w:t>
            </w:r>
            <w:r w:rsidRPr="1A0585DA" w:rsidR="72C496A8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>čas</w:t>
            </w:r>
            <w:r w:rsidRPr="1A0585DA" w:rsidR="72C496A8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 xml:space="preserve"> u </w:t>
            </w:r>
            <w:r w:rsidRPr="1A0585DA" w:rsidR="72C496A8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>vybraných</w:t>
            </w:r>
            <w:r w:rsidRPr="1A0585DA" w:rsidR="72C496A8">
              <w:rPr>
                <w:rFonts w:ascii="Arial" w:hAnsi="Arial" w:cs="Arial"/>
                <w:noProof w:val="0"/>
                <w:color w:val="C00000"/>
                <w:sz w:val="20"/>
                <w:szCs w:val="20"/>
                <w:lang w:val="cs-CZ"/>
              </w:rPr>
              <w:t xml:space="preserve"> sloves</w:t>
            </w:r>
          </w:p>
        </w:tc>
      </w:tr>
      <w:tr w:rsidR="0062594B" w:rsidTr="02F61D1C" w14:paraId="10BBA2AD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62594B" w:rsidP="00337951" w:rsidRDefault="0062594B" w14:paraId="07A6A1BC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Fy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62594B" w:rsidP="2C8878B9" w:rsidRDefault="0062594B" w14:paraId="1E974ED7" w14:textId="40C6713F">
            <w:r w:rsidR="7737FE64">
              <w:rPr/>
              <w:t>Výpočet rychlosti, vzájemné působení sil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B138B8" w:rsidP="2C8878B9" w:rsidRDefault="00B138B8" w14:paraId="2DB841A8" w14:textId="00C889DE">
            <w:pPr>
              <w:rPr>
                <w:rFonts w:ascii="Arial" w:hAnsi="Arial" w:cs="Arial"/>
                <w:sz w:val="20"/>
                <w:szCs w:val="20"/>
              </w:rPr>
            </w:pPr>
            <w:r w:rsidRPr="7A429EA9" w:rsidR="7737FE64">
              <w:rPr>
                <w:rFonts w:ascii="Arial" w:hAnsi="Arial" w:cs="Arial"/>
                <w:sz w:val="20"/>
                <w:szCs w:val="20"/>
              </w:rPr>
              <w:t>Vypočítá průměrnou rychlost tělesa, vypočítá gravitační sílu, kterou je těleso přitahováno, vyjmenuje druhy sil, převede jednotky Newton na odvozené jednotky</w:t>
            </w:r>
            <w:r w:rsidRPr="7A429EA9" w:rsidR="6C5F5A53">
              <w:rPr>
                <w:rFonts w:ascii="Arial" w:hAnsi="Arial" w:cs="Arial"/>
                <w:sz w:val="20"/>
                <w:szCs w:val="20"/>
              </w:rPr>
              <w:t>, popíše vzájemné působení sil</w:t>
            </w:r>
          </w:p>
        </w:tc>
      </w:tr>
      <w:tr w:rsidR="0062594B" w:rsidTr="02F61D1C" w14:paraId="31C65ADB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62594B" w:rsidP="00337951" w:rsidRDefault="0062594B" w14:paraId="095C75C2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Z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62594B" w:rsidP="404C3030" w:rsidRDefault="132D66FF" w14:paraId="61C386C8" w14:textId="254BC839">
            <w:pPr>
              <w:rPr>
                <w:rFonts w:ascii="Arial" w:hAnsi="Arial" w:eastAsia="Arial" w:cs="Arial"/>
                <w:sz w:val="18"/>
                <w:szCs w:val="18"/>
              </w:rPr>
            </w:pPr>
            <w:r w:rsidRPr="404C3030">
              <w:rPr>
                <w:rFonts w:ascii="Arial" w:hAnsi="Arial" w:eastAsia="Arial" w:cs="Arial"/>
                <w:color w:val="000000" w:themeColor="text1"/>
                <w:sz w:val="20"/>
                <w:szCs w:val="20"/>
              </w:rPr>
              <w:t>Regiony Afriky- jižní Afrika</w:t>
            </w:r>
          </w:p>
          <w:p w:rsidRPr="00D9680E" w:rsidR="0062594B" w:rsidP="404C3030" w:rsidRDefault="0062594B" w14:paraId="566B0A01" w14:textId="067BB4AC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</w:p>
          <w:p w:rsidRPr="00D9680E" w:rsidR="0062594B" w:rsidP="2C8878B9" w:rsidRDefault="0062594B" w14:paraId="3B1E3BB7" w14:textId="64C4E9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386171" w:rsidP="404C3030" w:rsidRDefault="7C1D42C9" w14:paraId="0EED88B9" w14:textId="703CCF7B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04C3030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- popíše přírodní poměry regionu (povrch, podnebí, vodstvo, půdy, životní prostředí) </w:t>
            </w:r>
          </w:p>
          <w:p w:rsidRPr="00D9680E" w:rsidR="00386171" w:rsidP="404C3030" w:rsidRDefault="7C1D42C9" w14:paraId="5E1584E0" w14:textId="41375993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04C3030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 xml:space="preserve">- zhodnotí hospodářskou situaci regionu (typická průmyslová odvětví, zemědělská výroba, doprava, služby) </w:t>
            </w:r>
          </w:p>
          <w:p w:rsidRPr="00D9680E" w:rsidR="00386171" w:rsidP="404C3030" w:rsidRDefault="7C1D42C9" w14:paraId="11E5A3B7" w14:textId="2A9C32A9">
            <w:pPr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</w:pPr>
            <w:r w:rsidRPr="404C3030">
              <w:rPr>
                <w:rFonts w:ascii="Arial" w:hAnsi="Arial" w:eastAsia="Arial" w:cs="Arial"/>
                <w:color w:val="000000" w:themeColor="text1"/>
                <w:sz w:val="18"/>
                <w:szCs w:val="18"/>
              </w:rPr>
              <w:t>- uvede přírodní a kulturní zajímavosti regionu</w:t>
            </w:r>
          </w:p>
        </w:tc>
      </w:tr>
      <w:tr w:rsidR="009A0F57" w:rsidTr="02F61D1C" w14:paraId="3A099EE8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9A0F57" w:rsidP="00337951" w:rsidRDefault="009A0F57" w14:paraId="21983FF4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D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9A0F57" w:rsidP="6F085CE0" w:rsidRDefault="009A0F57" w14:paraId="68DA368D" w14:textId="73CBEF9F">
            <w:pPr>
              <w:ind w:left="4"/>
              <w:rPr>
                <w:rFonts w:ascii="Arial" w:hAnsi="Arial" w:cs="Arial"/>
                <w:sz w:val="16"/>
                <w:szCs w:val="16"/>
              </w:rPr>
            </w:pPr>
            <w:r w:rsidRPr="6F085CE0" w:rsidR="23B5E4BF">
              <w:rPr>
                <w:rFonts w:ascii="Arial" w:hAnsi="Arial" w:cs="Arial"/>
                <w:sz w:val="16"/>
                <w:szCs w:val="16"/>
              </w:rPr>
              <w:t xml:space="preserve">Velká </w:t>
            </w:r>
            <w:r w:rsidRPr="6F085CE0" w:rsidR="23B5E4BF">
              <w:rPr>
                <w:rFonts w:ascii="Arial" w:hAnsi="Arial" w:cs="Arial"/>
                <w:sz w:val="16"/>
                <w:szCs w:val="16"/>
              </w:rPr>
              <w:t>Morava - příchod</w:t>
            </w:r>
            <w:r w:rsidRPr="6F085CE0" w:rsidR="23B5E4BF">
              <w:rPr>
                <w:rFonts w:ascii="Arial" w:hAnsi="Arial" w:cs="Arial"/>
                <w:sz w:val="16"/>
                <w:szCs w:val="16"/>
              </w:rPr>
              <w:t xml:space="preserve"> Konstantina a Metoděje, zánik VM, kultura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9A0F57" w:rsidP="6F085CE0" w:rsidRDefault="009A0F57" w14:paraId="29E333F9" w14:textId="7C02BBA0">
            <w:pPr>
              <w:rPr>
                <w:rFonts w:ascii="Arial" w:hAnsi="Arial" w:cs="Arial"/>
                <w:sz w:val="16"/>
                <w:szCs w:val="16"/>
              </w:rPr>
            </w:pPr>
            <w:r w:rsidRPr="6F085CE0" w:rsidR="7EF6355A">
              <w:rPr>
                <w:rFonts w:ascii="Arial" w:hAnsi="Arial" w:cs="Arial"/>
                <w:sz w:val="16"/>
                <w:szCs w:val="16"/>
              </w:rPr>
              <w:t>Vysvětlí význam příchodu Konstantina a Metoděje na Velkou Moravu.</w:t>
            </w:r>
          </w:p>
          <w:p w:rsidRPr="00D9680E" w:rsidR="009A0F57" w:rsidP="6F085CE0" w:rsidRDefault="009A0F57" w14:paraId="046DD78F" w14:textId="5EFB1932">
            <w:pPr>
              <w:pStyle w:val="Normln"/>
              <w:rPr>
                <w:rFonts w:ascii="Arial" w:hAnsi="Arial" w:cs="Arial"/>
                <w:sz w:val="16"/>
                <w:szCs w:val="16"/>
              </w:rPr>
            </w:pPr>
            <w:r w:rsidRPr="6F085CE0" w:rsidR="7EF6355A">
              <w:rPr>
                <w:rFonts w:ascii="Arial" w:hAnsi="Arial" w:cs="Arial"/>
                <w:sz w:val="16"/>
                <w:szCs w:val="16"/>
              </w:rPr>
              <w:t>Popíše hlavní znaky kultury Velké Moravy (písmo, vzdělanost, náboženství, stavby).</w:t>
            </w:r>
          </w:p>
          <w:p w:rsidRPr="00D9680E" w:rsidR="009A0F57" w:rsidP="6F085CE0" w:rsidRDefault="009A0F57" w14:paraId="4D290D0B" w14:textId="34B4B7B4">
            <w:pPr>
              <w:pStyle w:val="Normln"/>
              <w:rPr>
                <w:rFonts w:ascii="Arial" w:hAnsi="Arial" w:cs="Arial"/>
                <w:sz w:val="16"/>
                <w:szCs w:val="16"/>
              </w:rPr>
            </w:pPr>
            <w:r w:rsidRPr="6F085CE0" w:rsidR="7EF6355A">
              <w:rPr>
                <w:rFonts w:ascii="Arial" w:hAnsi="Arial" w:cs="Arial"/>
                <w:sz w:val="16"/>
                <w:szCs w:val="16"/>
              </w:rPr>
              <w:t>Objasní příčiny a okolnosti zániku Velké Moravy.</w:t>
            </w:r>
          </w:p>
          <w:p w:rsidRPr="00D9680E" w:rsidR="009A0F57" w:rsidP="6F085CE0" w:rsidRDefault="009A0F57" w14:paraId="166BA0EF" w14:textId="0F66D85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A0F57" w:rsidTr="02F61D1C" w14:paraId="6E31D9FE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9A0F57" w:rsidP="00337951" w:rsidRDefault="009A0F57" w14:paraId="1E21F8F5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Př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894D2A" w:rsidP="02F61D1C" w:rsidRDefault="00894D2A" w14:paraId="131C2D6D" w14:textId="1D109451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02F61D1C" w:rsidR="3DC4419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Paprskoploutví</w:t>
            </w:r>
          </w:p>
          <w:p w:rsidRPr="00D9680E" w:rsidR="00894D2A" w:rsidP="02F61D1C" w:rsidRDefault="00894D2A" w14:paraId="2436BFEB" w14:textId="0F4F7C49">
            <w:pPr>
              <w:pStyle w:val="Odstavecseseznamem"/>
              <w:numPr>
                <w:ilvl w:val="0"/>
                <w:numId w:val="5"/>
              </w:num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02F61D1C" w:rsidR="3DC44198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Ryby sladkovodní (kaprovité, lososovité)</w:t>
            </w:r>
          </w:p>
          <w:p w:rsidRPr="00D9680E" w:rsidR="00894D2A" w:rsidP="2C8878B9" w:rsidRDefault="00894D2A" w14:paraId="18589E35" w14:textId="75A8DBA9">
            <w:pPr/>
            <w:r w:rsidRPr="02F61D1C" w:rsidR="3BB2A083">
              <w:rPr>
                <w:rFonts w:ascii="Arial" w:hAnsi="Arial" w:cs="Arial"/>
                <w:sz w:val="20"/>
                <w:szCs w:val="20"/>
              </w:rPr>
              <w:t>Test: Vnější a vnitřní stavba těla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894D2A" w:rsidP="02F61D1C" w:rsidRDefault="00894D2A" w14:paraId="5C4D4C1D" w14:textId="4CA4CFAC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</w:pPr>
            <w:r w:rsidRPr="02F61D1C" w:rsidR="63C4BB8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-popíše charakteristické znaky kaprovitých a lososovitých ryb</w:t>
            </w:r>
          </w:p>
          <w:p w:rsidRPr="00D9680E" w:rsidR="00894D2A" w:rsidP="02F61D1C" w:rsidRDefault="00894D2A" w14:paraId="1ABA0A82" w14:textId="01038915">
            <w:pPr>
              <w:pStyle w:val="Normln"/>
            </w:pPr>
            <w:r w:rsidRPr="02F61D1C" w:rsidR="63C4BB8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cs-CZ"/>
              </w:rPr>
              <w:t>-vyjmenuje a na obrázku pozná známé zástupce)</w:t>
            </w:r>
          </w:p>
        </w:tc>
      </w:tr>
      <w:tr w:rsidR="009A0F57" w:rsidTr="02F61D1C" w14:paraId="04ED4331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9A0F57" w:rsidP="00337951" w:rsidRDefault="009A0F57" w14:paraId="0984CB08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ICT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9A0F57" w:rsidP="2C8878B9" w:rsidRDefault="30FC8518" w14:paraId="466D98CB" w14:textId="0148F722">
            <w:r w:rsidRPr="766427C7">
              <w:rPr>
                <w:rFonts w:ascii="Arial" w:hAnsi="Arial" w:cs="Arial"/>
                <w:sz w:val="20"/>
                <w:szCs w:val="20"/>
              </w:rPr>
              <w:t>Scratch- úvod do programování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9A0F57" w:rsidP="766427C7" w:rsidRDefault="30FC8518" w14:paraId="02012A6E" w14:textId="3CD40B50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66427C7">
              <w:rPr>
                <w:rFonts w:ascii="Arial" w:hAnsi="Arial" w:cs="Arial"/>
              </w:rPr>
              <w:t>Orientuje se v prostředí programu</w:t>
            </w:r>
          </w:p>
          <w:p w:rsidRPr="00D9680E" w:rsidR="009A0F57" w:rsidP="766427C7" w:rsidRDefault="30FC8518" w14:paraId="758B87FF" w14:textId="45A1A994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766427C7">
              <w:rPr>
                <w:rFonts w:ascii="Arial" w:hAnsi="Arial" w:cs="Arial"/>
              </w:rPr>
              <w:t xml:space="preserve">Sestaví </w:t>
            </w:r>
            <w:r w:rsidRPr="766427C7" w:rsidR="6F1FA490">
              <w:rPr>
                <w:rFonts w:ascii="Arial" w:hAnsi="Arial" w:cs="Arial"/>
              </w:rPr>
              <w:t>jednoduchý program</w:t>
            </w:r>
          </w:p>
        </w:tc>
      </w:tr>
      <w:tr w:rsidR="009A0F57" w:rsidTr="02F61D1C" w14:paraId="64800525" w14:textId="77777777">
        <w:trPr>
          <w:trHeight w:val="3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9A0F57" w:rsidP="00337951" w:rsidRDefault="009A0F57" w14:paraId="1D376487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7951">
              <w:rPr>
                <w:rFonts w:ascii="Arial" w:hAnsi="Arial" w:cs="Arial"/>
                <w:b/>
                <w:sz w:val="32"/>
                <w:szCs w:val="32"/>
              </w:rPr>
              <w:t>OV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9A0F57" w:rsidP="2C8878B9" w:rsidRDefault="009A0F57" w14:paraId="71184B95" w14:textId="2524A7EE">
            <w:pPr/>
            <w:r w:rsidRPr="6F085CE0" w:rsidR="33CE3958">
              <w:rPr>
                <w:rFonts w:ascii="Arial" w:hAnsi="Arial" w:cs="Arial"/>
                <w:sz w:val="20"/>
                <w:szCs w:val="20"/>
              </w:rPr>
              <w:t>Kultura, umění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9A0F57" w:rsidP="2C8878B9" w:rsidRDefault="009A0F57" w14:paraId="4C188A5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F57" w:rsidTr="02F61D1C" w14:paraId="2BC6414B" w14:textId="77777777">
        <w:trPr>
          <w:trHeight w:val="375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9A0F57" w:rsidP="00337951" w:rsidRDefault="009A0F57" w14:paraId="1E52389B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b/>
                <w:sz w:val="32"/>
                <w:szCs w:val="32"/>
              </w:rPr>
              <w:t>VkZ</w:t>
            </w:r>
            <w:proofErr w:type="spellEnd"/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9A0F57" w:rsidP="2C8878B9" w:rsidRDefault="009A0F57" w14:paraId="535255D1" w14:textId="0C347574">
            <w:pPr/>
            <w:r w:rsidRPr="6F085CE0" w:rsidR="50ADA0E6">
              <w:rPr>
                <w:rFonts w:ascii="Arial" w:hAnsi="Arial" w:cs="Arial"/>
                <w:sz w:val="20"/>
                <w:szCs w:val="20"/>
              </w:rPr>
              <w:t>Klíče ke zdraví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9A0F57" w:rsidP="2C8878B9" w:rsidRDefault="009A0F57" w14:paraId="18B3260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F57" w:rsidTr="02F61D1C" w14:paraId="7857A9CC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="009A0F57" w:rsidP="00337951" w:rsidRDefault="009A0F57" w14:paraId="6FC3ABEA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b/>
                <w:sz w:val="32"/>
                <w:szCs w:val="32"/>
              </w:rPr>
              <w:t>Nj</w:t>
            </w:r>
            <w:proofErr w:type="spellEnd"/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E63B7A" w:rsidP="2C8878B9" w:rsidRDefault="00E63B7A" w14:paraId="40A72FC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6178AB" w:rsidP="2C8878B9" w:rsidRDefault="006178AB" w14:paraId="68E01A23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F57" w:rsidTr="02F61D1C" w14:paraId="3B90C964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="009A0F57" w:rsidP="00337951" w:rsidRDefault="003055BE" w14:paraId="5619E554" w14:textId="354E137B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b/>
                <w:sz w:val="32"/>
                <w:szCs w:val="32"/>
              </w:rPr>
              <w:t>Š</w:t>
            </w:r>
            <w:r w:rsidR="009A0F57">
              <w:rPr>
                <w:rFonts w:ascii="Arial" w:hAnsi="Arial" w:cs="Arial"/>
                <w:b/>
                <w:sz w:val="32"/>
                <w:szCs w:val="32"/>
              </w:rPr>
              <w:t>j</w:t>
            </w:r>
            <w:proofErr w:type="spellEnd"/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635651" w:rsidP="2C8878B9" w:rsidRDefault="12C0CE4B" w14:paraId="5B784AD7" w14:textId="0E76128C">
            <w:r w:rsidRPr="766427C7">
              <w:rPr>
                <w:rFonts w:ascii="Arial" w:hAnsi="Arial" w:cs="Arial"/>
                <w:sz w:val="20"/>
                <w:szCs w:val="20"/>
              </w:rPr>
              <w:t>U1 L1 Nos presentamos</w:t>
            </w:r>
          </w:p>
          <w:p w:rsidRPr="00D9680E" w:rsidR="00635651" w:rsidP="2C8878B9" w:rsidRDefault="12C0CE4B" w14:paraId="1A88751A" w14:textId="410E20C5">
            <w:r w:rsidRPr="766427C7">
              <w:rPr>
                <w:rFonts w:ascii="Arial" w:hAnsi="Arial" w:cs="Arial"/>
                <w:sz w:val="20"/>
                <w:szCs w:val="20"/>
              </w:rPr>
              <w:t>Sloveso tener a ser - časování</w:t>
            </w:r>
          </w:p>
          <w:p w:rsidRPr="00D9680E" w:rsidR="00635651" w:rsidP="2C8878B9" w:rsidRDefault="39F421D0" w14:paraId="3A7FA8D9" w14:textId="1316FA4F">
            <w:r w:rsidRPr="766427C7">
              <w:rPr>
                <w:rFonts w:ascii="Arial" w:hAnsi="Arial" w:cs="Arial"/>
                <w:sz w:val="20"/>
                <w:szCs w:val="20"/>
              </w:rPr>
              <w:t>Měsíce v roce</w:t>
            </w: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B94C32" w:rsidP="2C8878B9" w:rsidRDefault="39F421D0" w14:paraId="317F2CB7" w14:textId="25E7D627">
            <w:r w:rsidRPr="766427C7">
              <w:rPr>
                <w:rFonts w:ascii="Arial" w:hAnsi="Arial" w:cs="Arial"/>
                <w:sz w:val="20"/>
                <w:szCs w:val="20"/>
              </w:rPr>
              <w:t>Časuje a používá slovesa v krátkých větách, rozpozná o které osobě se hovoří.</w:t>
            </w:r>
          </w:p>
          <w:p w:rsidRPr="00D9680E" w:rsidR="00B94C32" w:rsidP="2C8878B9" w:rsidRDefault="39F421D0" w14:paraId="4E7D64CC" w14:textId="03BD2BBD">
            <w:r w:rsidRPr="766427C7">
              <w:rPr>
                <w:rFonts w:ascii="Arial" w:hAnsi="Arial" w:cs="Arial"/>
                <w:sz w:val="20"/>
                <w:szCs w:val="20"/>
              </w:rPr>
              <w:t>Vyjmenovává měsíce v roce.</w:t>
            </w:r>
          </w:p>
        </w:tc>
      </w:tr>
      <w:tr w:rsidR="009A0F57" w:rsidTr="02F61D1C" w14:paraId="01C5C995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single" w:color="auto" w:sz="4" w:space="0"/>
              <w:right w:val="single" w:color="auto" w:sz="8" w:space="0"/>
            </w:tcBorders>
            <w:noWrap/>
            <w:tcMar/>
            <w:vAlign w:val="center"/>
          </w:tcPr>
          <w:p w:rsidR="009A0F57" w:rsidP="00337951" w:rsidRDefault="009A0F57" w14:paraId="3C8ACEA8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b/>
                <w:sz w:val="32"/>
                <w:szCs w:val="32"/>
              </w:rPr>
              <w:t>Pč</w:t>
            </w:r>
            <w:proofErr w:type="spellEnd"/>
          </w:p>
        </w:tc>
        <w:tc>
          <w:tcPr>
            <w:tcW w:w="391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/>
          </w:tcPr>
          <w:p w:rsidRPr="00D9680E" w:rsidR="00E7760B" w:rsidP="2C8878B9" w:rsidRDefault="00E7760B" w14:paraId="3426C7E4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tcMar/>
          </w:tcPr>
          <w:p w:rsidRPr="00D9680E" w:rsidR="009A0F57" w:rsidP="2C8878B9" w:rsidRDefault="009A0F57" w14:paraId="4ECF4CE5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A0F57" w:rsidTr="02F61D1C" w14:paraId="2FAF1713" w14:textId="77777777">
        <w:trPr>
          <w:trHeight w:val="900"/>
          <w:jc w:val="center"/>
        </w:trPr>
        <w:tc>
          <w:tcPr>
            <w:tcW w:w="1512" w:type="dxa"/>
            <w:tcBorders>
              <w:top w:val="nil"/>
              <w:left w:val="double" w:color="auto" w:sz="4" w:space="0"/>
              <w:bottom w:val="double" w:color="auto" w:sz="4" w:space="0"/>
              <w:right w:val="single" w:color="auto" w:sz="8" w:space="0"/>
            </w:tcBorders>
            <w:noWrap/>
            <w:tcMar/>
            <w:vAlign w:val="center"/>
          </w:tcPr>
          <w:p w:rsidRPr="00337951" w:rsidR="009A0F57" w:rsidP="00FB2B45" w:rsidRDefault="009A0F57" w14:paraId="1BD30B2F" w14:textId="77777777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Služba</w:t>
            </w:r>
          </w:p>
        </w:tc>
        <w:tc>
          <w:tcPr>
            <w:tcW w:w="3914" w:type="dxa"/>
            <w:gridSpan w:val="2"/>
            <w:tcBorders>
              <w:top w:val="nil"/>
              <w:left w:val="nil"/>
              <w:bottom w:val="double" w:color="auto" w:sz="4" w:space="0"/>
              <w:right w:val="single" w:color="auto" w:sz="4" w:space="0"/>
            </w:tcBorders>
            <w:tcMar/>
          </w:tcPr>
          <w:p w:rsidRPr="00D9680E" w:rsidR="00E7760B" w:rsidP="2C8878B9" w:rsidRDefault="00E7760B" w14:paraId="0A60CA72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92" w:type="dxa"/>
            <w:gridSpan w:val="2"/>
            <w:tcBorders>
              <w:top w:val="single" w:color="auto" w:sz="4" w:space="0"/>
              <w:left w:val="nil"/>
              <w:bottom w:val="double" w:color="auto" w:sz="4" w:space="0"/>
              <w:right w:val="double" w:color="auto" w:sz="4" w:space="0"/>
            </w:tcBorders>
            <w:tcMar/>
          </w:tcPr>
          <w:p w:rsidRPr="00D9680E" w:rsidR="009A0F57" w:rsidP="2C8878B9" w:rsidRDefault="009A0F57" w14:paraId="3E431CA7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67D96" w:rsidP="00D50A33" w:rsidRDefault="004D73E2" w14:paraId="6B14F6A9" w14:textId="77777777">
      <w:r>
        <w:t xml:space="preserve">  </w:t>
      </w:r>
    </w:p>
    <w:sectPr w:rsidR="00767D96" w:rsidSect="0054066C">
      <w:pgSz w:w="11906" w:h="16838" w:orient="portrait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4">
    <w:nsid w:val="37f7a5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771872"/>
    <w:multiLevelType w:val="hybridMultilevel"/>
    <w:tmpl w:val="E6F4A47A"/>
    <w:lvl w:ilvl="0" w:tplc="29701B0C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8B1E2B"/>
    <w:multiLevelType w:val="hybridMultilevel"/>
    <w:tmpl w:val="BFEC6FFA"/>
    <w:lvl w:ilvl="0" w:tplc="6DF257E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Arial" w:hAnsi="Arial" w:eastAsia="Times New Roman" w:cs="Arial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90F6E67"/>
    <w:multiLevelType w:val="hybridMultilevel"/>
    <w:tmpl w:val="FFFFFFFF"/>
    <w:lvl w:ilvl="0" w:tplc="F5FA14AA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70092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EE4AF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FC2B7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5606A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1E2A9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A209A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88446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7ACB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6A410F04"/>
    <w:multiLevelType w:val="hybridMultilevel"/>
    <w:tmpl w:val="B7DADF0E"/>
    <w:lvl w:ilvl="0" w:tplc="FFFFFFFF">
      <w:numFmt w:val="bullet"/>
      <w:pStyle w:val="Odrazkavtabulce"/>
      <w:lvlText w:val="-"/>
      <w:lvlJc w:val="left"/>
      <w:pPr>
        <w:tabs>
          <w:tab w:val="num" w:pos="405"/>
        </w:tabs>
        <w:ind w:left="405" w:hanging="360"/>
      </w:pPr>
      <w:rPr>
        <w:rFonts w:hint="default" w:ascii="Times New Roman" w:hAnsi="Times New Roman" w:eastAsia="Times New Roman" w:cs="Times New Roman"/>
      </w:rPr>
    </w:lvl>
    <w:lvl w:ilvl="1" w:tplc="FFFFFFFF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hint="default" w:ascii="Wingdings" w:hAnsi="Wingdings"/>
      </w:rPr>
    </w:lvl>
  </w:abstractNum>
  <w:num w:numId="5">
    <w:abstractNumId w:val="4"/>
  </w:num>
  <w:num w:numId="1" w16cid:durableId="146828122">
    <w:abstractNumId w:val="2"/>
  </w:num>
  <w:num w:numId="2" w16cid:durableId="797532434">
    <w:abstractNumId w:val="1"/>
  </w:num>
  <w:num w:numId="3" w16cid:durableId="1836259404">
    <w:abstractNumId w:val="3"/>
  </w:num>
  <w:num w:numId="4" w16cid:durableId="1195070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E3"/>
    <w:rsid w:val="00036E15"/>
    <w:rsid w:val="000558CE"/>
    <w:rsid w:val="00094439"/>
    <w:rsid w:val="000B426D"/>
    <w:rsid w:val="000C07AE"/>
    <w:rsid w:val="00103275"/>
    <w:rsid w:val="001C0789"/>
    <w:rsid w:val="0020367F"/>
    <w:rsid w:val="002232AE"/>
    <w:rsid w:val="0024642C"/>
    <w:rsid w:val="00246B87"/>
    <w:rsid w:val="00254325"/>
    <w:rsid w:val="00254BAE"/>
    <w:rsid w:val="00302034"/>
    <w:rsid w:val="003055BE"/>
    <w:rsid w:val="00337951"/>
    <w:rsid w:val="00352BAC"/>
    <w:rsid w:val="00356798"/>
    <w:rsid w:val="00376835"/>
    <w:rsid w:val="00386171"/>
    <w:rsid w:val="003944BF"/>
    <w:rsid w:val="003D14FC"/>
    <w:rsid w:val="00464577"/>
    <w:rsid w:val="004948B3"/>
    <w:rsid w:val="004D6B24"/>
    <w:rsid w:val="004D73E2"/>
    <w:rsid w:val="004F2247"/>
    <w:rsid w:val="00502F7E"/>
    <w:rsid w:val="00537B88"/>
    <w:rsid w:val="0054066C"/>
    <w:rsid w:val="00543986"/>
    <w:rsid w:val="00590AC7"/>
    <w:rsid w:val="005F52F4"/>
    <w:rsid w:val="006178AB"/>
    <w:rsid w:val="006251DA"/>
    <w:rsid w:val="0062594B"/>
    <w:rsid w:val="00635651"/>
    <w:rsid w:val="00656234"/>
    <w:rsid w:val="00691DC7"/>
    <w:rsid w:val="006C1287"/>
    <w:rsid w:val="00767D96"/>
    <w:rsid w:val="007A5370"/>
    <w:rsid w:val="00894D2A"/>
    <w:rsid w:val="008D74CE"/>
    <w:rsid w:val="008E4BBB"/>
    <w:rsid w:val="00912C74"/>
    <w:rsid w:val="00925817"/>
    <w:rsid w:val="00936621"/>
    <w:rsid w:val="009447FF"/>
    <w:rsid w:val="009770DD"/>
    <w:rsid w:val="00980124"/>
    <w:rsid w:val="00996215"/>
    <w:rsid w:val="009A0F57"/>
    <w:rsid w:val="009A5E7E"/>
    <w:rsid w:val="009B412F"/>
    <w:rsid w:val="009F7BA8"/>
    <w:rsid w:val="00A173FD"/>
    <w:rsid w:val="00A3281A"/>
    <w:rsid w:val="00A915DE"/>
    <w:rsid w:val="00AC3CB3"/>
    <w:rsid w:val="00AD4E13"/>
    <w:rsid w:val="00AE0365"/>
    <w:rsid w:val="00AF1EB2"/>
    <w:rsid w:val="00B138B8"/>
    <w:rsid w:val="00B755BB"/>
    <w:rsid w:val="00B94C32"/>
    <w:rsid w:val="00BD11F3"/>
    <w:rsid w:val="00C026D0"/>
    <w:rsid w:val="00C07682"/>
    <w:rsid w:val="00C51EF0"/>
    <w:rsid w:val="00C6232E"/>
    <w:rsid w:val="00CA6AF1"/>
    <w:rsid w:val="00CD3B41"/>
    <w:rsid w:val="00CD48E3"/>
    <w:rsid w:val="00D02F38"/>
    <w:rsid w:val="00D217C1"/>
    <w:rsid w:val="00D50A33"/>
    <w:rsid w:val="00D90DD4"/>
    <w:rsid w:val="00D9680E"/>
    <w:rsid w:val="00E00EE4"/>
    <w:rsid w:val="00E038B4"/>
    <w:rsid w:val="00E63B7A"/>
    <w:rsid w:val="00E72D3C"/>
    <w:rsid w:val="00E751D9"/>
    <w:rsid w:val="00E7760B"/>
    <w:rsid w:val="00E838E3"/>
    <w:rsid w:val="00F219FA"/>
    <w:rsid w:val="00F88010"/>
    <w:rsid w:val="00FB2B45"/>
    <w:rsid w:val="00FD2145"/>
    <w:rsid w:val="00FD5589"/>
    <w:rsid w:val="02C3D2C2"/>
    <w:rsid w:val="02F61D1C"/>
    <w:rsid w:val="0707AEA4"/>
    <w:rsid w:val="0B3E4D71"/>
    <w:rsid w:val="0FBFF3CD"/>
    <w:rsid w:val="12C0CE4B"/>
    <w:rsid w:val="132D66FF"/>
    <w:rsid w:val="137FD469"/>
    <w:rsid w:val="13EC0FA0"/>
    <w:rsid w:val="1696114E"/>
    <w:rsid w:val="19C79CEC"/>
    <w:rsid w:val="1A0585DA"/>
    <w:rsid w:val="1B025272"/>
    <w:rsid w:val="1B469EEC"/>
    <w:rsid w:val="207F36D5"/>
    <w:rsid w:val="23B5E4BF"/>
    <w:rsid w:val="299D9A72"/>
    <w:rsid w:val="2C8878B9"/>
    <w:rsid w:val="30FC8518"/>
    <w:rsid w:val="33CE3958"/>
    <w:rsid w:val="38A9E1AE"/>
    <w:rsid w:val="39F421D0"/>
    <w:rsid w:val="3A6594AA"/>
    <w:rsid w:val="3BB2A083"/>
    <w:rsid w:val="3CD96190"/>
    <w:rsid w:val="3DC44198"/>
    <w:rsid w:val="3EB56CF4"/>
    <w:rsid w:val="404C3030"/>
    <w:rsid w:val="426465AD"/>
    <w:rsid w:val="430B7C6A"/>
    <w:rsid w:val="47B815FA"/>
    <w:rsid w:val="48E1E93F"/>
    <w:rsid w:val="4A9AC315"/>
    <w:rsid w:val="4B595B20"/>
    <w:rsid w:val="4D41DF6C"/>
    <w:rsid w:val="4F9A7A8D"/>
    <w:rsid w:val="50ADA0E6"/>
    <w:rsid w:val="51433E64"/>
    <w:rsid w:val="5307F0F3"/>
    <w:rsid w:val="5347CD0B"/>
    <w:rsid w:val="576D7F34"/>
    <w:rsid w:val="58BF47A3"/>
    <w:rsid w:val="5B73000F"/>
    <w:rsid w:val="60472701"/>
    <w:rsid w:val="610F16CE"/>
    <w:rsid w:val="61807252"/>
    <w:rsid w:val="629F17D5"/>
    <w:rsid w:val="63C4BB89"/>
    <w:rsid w:val="658B6344"/>
    <w:rsid w:val="666DE4E8"/>
    <w:rsid w:val="6907B7A1"/>
    <w:rsid w:val="6BC4E817"/>
    <w:rsid w:val="6C5F5A53"/>
    <w:rsid w:val="6D98999D"/>
    <w:rsid w:val="6F085CE0"/>
    <w:rsid w:val="6F1FA490"/>
    <w:rsid w:val="71BDE9A7"/>
    <w:rsid w:val="72C496A8"/>
    <w:rsid w:val="74246CFC"/>
    <w:rsid w:val="743F165A"/>
    <w:rsid w:val="74468148"/>
    <w:rsid w:val="766427C7"/>
    <w:rsid w:val="76C45851"/>
    <w:rsid w:val="7737FE64"/>
    <w:rsid w:val="77C300E1"/>
    <w:rsid w:val="782CB40C"/>
    <w:rsid w:val="7956AB59"/>
    <w:rsid w:val="797D8E62"/>
    <w:rsid w:val="7A429EA9"/>
    <w:rsid w:val="7C1D42C9"/>
    <w:rsid w:val="7EF6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8C36E1"/>
  <w15:chartTrackingRefBased/>
  <w15:docId w15:val="{99302D3B-BBE1-46CE-AA72-2CC9BF4E8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ln" w:default="1">
    <w:name w:val="Normal"/>
    <w:qFormat/>
    <w:rPr>
      <w:sz w:val="24"/>
      <w:szCs w:val="24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razkavtabulce" w:customStyle="1">
    <w:name w:val="Odrazka v tabulce"/>
    <w:next w:val="Normln"/>
    <w:rsid w:val="00A3281A"/>
    <w:pPr>
      <w:numPr>
        <w:numId w:val="3"/>
      </w:numPr>
    </w:pPr>
    <w:rPr>
      <w:sz w:val="18"/>
      <w:szCs w:val="18"/>
    </w:rPr>
  </w:style>
  <w:style w:type="paragraph" w:styleId="Odstavecseseznamem">
    <w:name w:val="List Paragraph"/>
    <w:uiPriority w:val="34"/>
    <w:qFormat/>
    <w:rsid w:val="766427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1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u&#269;itel\01%20t&#253;denn&#237;%20pl&#225;ny\plan9.dot" TargetMode="External"/></Relationship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5975F2-2A81-4F89-833D-942994F99562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plan9.dot</ap:Template>
  <ap:Application>Microsoft Word for the web</ap:Application>
  <ap:DocSecurity>0</ap:DocSecurity>
  <ap:ScaleCrop>false</ap:ScaleCrop>
  <ap:Company>ZŠ T.G.M. a MŠ Poříčany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Týdenní plán</dc:title>
  <dc:subject/>
  <dc:creator>Václav Pěnkava</dc:creator>
  <keywords/>
  <lastModifiedBy>Součková Jana</lastModifiedBy>
  <revision>20</revision>
  <lastPrinted>1900-01-01T08:00:00.0000000Z</lastPrinted>
  <dcterms:created xsi:type="dcterms:W3CDTF">2026-10-27T09:00:00.0000000Z</dcterms:created>
  <dcterms:modified xsi:type="dcterms:W3CDTF">2026-10-27T13:36:55.3824926Z</dcterms:modified>
</coreProperties>
</file>