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0"/>
        <w:gridCol w:w="1598"/>
        <w:gridCol w:w="2230"/>
        <w:gridCol w:w="1980"/>
        <w:gridCol w:w="3012"/>
        <w:gridCol w:w="128"/>
      </w:tblGrid>
      <w:tr w:rsidR="00CD02ED" w:rsidTr="418B690B" w14:paraId="00070B05" w14:textId="77777777">
        <w:trPr>
          <w:gridAfter w:val="1"/>
          <w:wAfter w:w="128" w:type="dxa"/>
          <w:trHeight w:val="540"/>
        </w:trPr>
        <w:tc>
          <w:tcPr>
            <w:tcW w:w="10300" w:type="dxa"/>
            <w:gridSpan w:val="5"/>
            <w:tcBorders>
              <w:top w:val="none" w:color="000000" w:themeColor="text1" w:sz="0" w:space="0"/>
              <w:left w:val="none" w:color="000000" w:themeColor="text1" w:sz="0" w:space="0"/>
              <w:bottom w:val="none" w:color="000000" w:themeColor="text1" w:sz="0" w:space="0"/>
              <w:right w:val="none" w:color="000000" w:themeColor="text1" w:sz="0" w:space="0"/>
            </w:tcBorders>
            <w:shd w:val="clear" w:color="auto" w:fill="auto"/>
            <w:tcMar/>
            <w:vAlign w:val="bottom"/>
          </w:tcPr>
          <w:p w:rsidR="00CD02ED" w:rsidP="418B690B" w:rsidRDefault="00CD02ED" w14:paraId="1DE89E21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</w:pPr>
            <w:r w:rsidRPr="418B690B" w:rsidR="10B2475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Týdenní plán</w:t>
            </w:r>
          </w:p>
        </w:tc>
      </w:tr>
      <w:tr w:rsidR="00CD02ED" w:rsidTr="418B690B" w14:paraId="246B5AD8" w14:textId="77777777">
        <w:trPr>
          <w:trHeight w:val="600"/>
        </w:trPr>
        <w:tc>
          <w:tcPr>
            <w:tcW w:w="1480" w:type="dxa"/>
            <w:tcBorders>
              <w:top w:val="double" w:color="000000" w:themeColor="text1" w:sz="4" w:space="0"/>
              <w:left w:val="double" w:color="000000" w:themeColor="text1" w:sz="4" w:space="0"/>
              <w:bottom w:val="single" w:color="000000" w:themeColor="text1" w:sz="8" w:space="0"/>
            </w:tcBorders>
            <w:shd w:val="clear" w:color="auto" w:fill="auto"/>
            <w:tcMar/>
            <w:vAlign w:val="bottom"/>
          </w:tcPr>
          <w:p w:rsidR="00CD02ED" w:rsidP="418B690B" w:rsidRDefault="00CD02ED" w14:paraId="293E66AE" w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418B690B" w:rsidR="10B24753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 </w:t>
            </w:r>
          </w:p>
        </w:tc>
        <w:tc>
          <w:tcPr>
            <w:tcW w:w="1598" w:type="dxa"/>
            <w:tcBorders>
              <w:top w:val="double" w:color="000000" w:themeColor="text1" w:sz="4" w:space="0"/>
              <w:left w:val="single" w:color="000000" w:themeColor="text1" w:sz="8" w:space="0"/>
              <w:bottom w:val="single" w:color="000000" w:themeColor="text1" w:sz="8" w:space="0"/>
            </w:tcBorders>
            <w:shd w:val="clear" w:color="auto" w:fill="auto"/>
            <w:tcMar/>
            <w:vAlign w:val="center"/>
          </w:tcPr>
          <w:p w:rsidR="00CD02ED" w:rsidP="418B690B" w:rsidRDefault="00CD02ED" w14:paraId="59F5ECF7" w14:textId="761DEACA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418B690B" w:rsidR="10B24753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Od: </w:t>
            </w:r>
            <w:r w:rsidRPr="418B690B" w:rsidR="3300001D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30.3.</w:t>
            </w:r>
          </w:p>
        </w:tc>
        <w:tc>
          <w:tcPr>
            <w:tcW w:w="2230" w:type="dxa"/>
            <w:tcBorders>
              <w:top w:val="double" w:color="000000" w:themeColor="text1" w:sz="4" w:space="0"/>
              <w:left w:val="single" w:color="000000" w:themeColor="text1" w:sz="4" w:space="0"/>
              <w:bottom w:val="single" w:color="000000" w:themeColor="text1" w:sz="8" w:space="0"/>
            </w:tcBorders>
            <w:shd w:val="clear" w:color="auto" w:fill="auto"/>
            <w:tcMar/>
            <w:vAlign w:val="center"/>
          </w:tcPr>
          <w:p w:rsidR="00CD02ED" w:rsidP="418B690B" w:rsidRDefault="00CD02ED" w14:paraId="4A909958" w14:textId="054C290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418B690B" w:rsidR="10B24753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Do: </w:t>
            </w:r>
            <w:r w:rsidRPr="418B690B" w:rsidR="0031B40A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10.4.2026</w:t>
            </w:r>
          </w:p>
        </w:tc>
        <w:tc>
          <w:tcPr>
            <w:tcW w:w="1980" w:type="dxa"/>
            <w:tcBorders>
              <w:top w:val="double" w:color="000000" w:themeColor="text1" w:sz="4" w:space="0"/>
              <w:left w:val="single" w:color="000000" w:themeColor="text1" w:sz="4" w:space="0"/>
              <w:bottom w:val="single" w:color="000000" w:themeColor="text1" w:sz="8" w:space="0"/>
            </w:tcBorders>
            <w:shd w:val="clear" w:color="auto" w:fill="auto"/>
            <w:tcMar/>
            <w:vAlign w:val="center"/>
          </w:tcPr>
          <w:p w:rsidR="00CD02ED" w:rsidP="418B690B" w:rsidRDefault="00CD02ED" w14:paraId="2857A81A" w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418B690B" w:rsidR="10B24753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Třída: </w:t>
            </w:r>
          </w:p>
        </w:tc>
        <w:tc>
          <w:tcPr>
            <w:tcW w:w="3140" w:type="dxa"/>
            <w:gridSpan w:val="2"/>
            <w:tcBorders>
              <w:top w:val="double" w:color="000000" w:themeColor="text1" w:sz="4" w:space="0"/>
              <w:left w:val="none" w:color="000000" w:themeColor="text1" w:sz="0" w:space="0"/>
              <w:bottom w:val="single" w:color="000000" w:themeColor="text1" w:sz="8" w:space="0"/>
              <w:right w:val="double" w:color="000000" w:themeColor="text1" w:sz="4" w:space="0"/>
            </w:tcBorders>
            <w:shd w:val="clear" w:color="auto" w:fill="auto"/>
            <w:tcMar/>
            <w:vAlign w:val="center"/>
          </w:tcPr>
          <w:p w:rsidR="00CD02ED" w:rsidP="418B690B" w:rsidRDefault="00CD02ED" w14:paraId="45D8ACD6" w14:textId="27F1B9C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418B690B" w:rsidR="10B24753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I.</w:t>
            </w:r>
          </w:p>
        </w:tc>
      </w:tr>
      <w:tr w:rsidR="00CD02ED" w:rsidTr="418B690B" w14:paraId="6101CD9D" w14:textId="77777777">
        <w:trPr>
          <w:trHeight w:val="555"/>
        </w:trPr>
        <w:tc>
          <w:tcPr>
            <w:tcW w:w="1480" w:type="dxa"/>
            <w:tcBorders>
              <w:top w:val="double" w:color="000000" w:themeColor="text1" w:sz="4" w:space="0"/>
              <w:left w:val="double" w:color="000000" w:themeColor="text1" w:sz="4" w:space="0"/>
              <w:bottom w:val="single" w:color="000000" w:themeColor="text1" w:sz="8" w:space="0"/>
            </w:tcBorders>
            <w:shd w:val="clear" w:color="auto" w:fill="auto"/>
            <w:tcMar/>
            <w:vAlign w:val="center"/>
          </w:tcPr>
          <w:p w:rsidR="00CD02ED" w:rsidP="418B690B" w:rsidRDefault="00CD02ED" w14:paraId="4588E6C9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418B690B" w:rsidR="10B24753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Předmět </w:t>
            </w:r>
          </w:p>
        </w:tc>
        <w:tc>
          <w:tcPr>
            <w:tcW w:w="3828" w:type="dxa"/>
            <w:gridSpan w:val="2"/>
            <w:tcBorders>
              <w:top w:val="double" w:color="000000" w:themeColor="text1" w:sz="4" w:space="0"/>
              <w:left w:val="single" w:color="000000" w:themeColor="text1" w:sz="8" w:space="0"/>
              <w:bottom w:val="single" w:color="000000" w:themeColor="text1" w:sz="8" w:space="0"/>
            </w:tcBorders>
            <w:shd w:val="clear" w:color="auto" w:fill="auto"/>
            <w:tcMar/>
            <w:vAlign w:val="center"/>
          </w:tcPr>
          <w:p w:rsidR="00CD02ED" w:rsidP="418B690B" w:rsidRDefault="00CD02ED" w14:paraId="300A9073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418B690B" w:rsidR="10B24753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Učivo</w:t>
            </w:r>
          </w:p>
        </w:tc>
        <w:tc>
          <w:tcPr>
            <w:tcW w:w="5120" w:type="dxa"/>
            <w:gridSpan w:val="3"/>
            <w:tcBorders>
              <w:top w:val="double" w:color="000000" w:themeColor="text1" w:sz="4" w:space="0"/>
              <w:left w:val="single" w:color="000000" w:themeColor="text1" w:sz="4" w:space="0"/>
              <w:bottom w:val="single" w:color="000000" w:themeColor="text1" w:sz="8" w:space="0"/>
              <w:right w:val="double" w:color="000000" w:themeColor="text1" w:sz="4" w:space="0"/>
            </w:tcBorders>
            <w:shd w:val="clear" w:color="auto" w:fill="auto"/>
            <w:tcMar/>
            <w:vAlign w:val="center"/>
          </w:tcPr>
          <w:p w:rsidR="00CD02ED" w:rsidP="418B690B" w:rsidRDefault="00CD02ED" w14:paraId="2054670B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418B690B" w:rsidR="10B24753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Co by měl žák umět</w:t>
            </w:r>
          </w:p>
        </w:tc>
      </w:tr>
      <w:tr w:rsidR="00CD02ED" w:rsidTr="418B690B" w14:paraId="55190780" w14:textId="77777777">
        <w:trPr>
          <w:trHeight w:val="900"/>
        </w:trPr>
        <w:tc>
          <w:tcPr>
            <w:tcW w:w="1480" w:type="dxa"/>
            <w:tcBorders>
              <w:top w:val="double" w:color="000000" w:themeColor="text1" w:sz="4" w:space="0"/>
              <w:left w:val="doub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CD02ED" w:rsidP="418B690B" w:rsidRDefault="00CD02ED" w14:paraId="1D39D7DB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418B690B" w:rsidR="10B2475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ČJ</w:t>
            </w:r>
          </w:p>
        </w:tc>
        <w:tc>
          <w:tcPr>
            <w:tcW w:w="3828" w:type="dxa"/>
            <w:gridSpan w:val="2"/>
            <w:tcBorders>
              <w:top w:val="double" w:color="000000" w:themeColor="text1" w:sz="4" w:space="0"/>
              <w:left w:val="single" w:color="000000" w:themeColor="text1" w:sz="8" w:space="0"/>
              <w:bottom w:val="single" w:color="000000" w:themeColor="text1" w:sz="4" w:space="0"/>
            </w:tcBorders>
            <w:shd w:val="clear" w:color="auto" w:fill="auto"/>
            <w:tcMar/>
          </w:tcPr>
          <w:p w:rsidRPr="007D3A63" w:rsidR="00CD02ED" w:rsidP="418B690B" w:rsidRDefault="00CD02ED" w14:paraId="55F94FA9" w14:textId="6225E843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</w:pPr>
            <w:r w:rsidRPr="418B690B" w:rsidR="2FBAED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 xml:space="preserve">Hláska a písmeno </w:t>
            </w:r>
            <w:r w:rsidRPr="418B690B" w:rsidR="09EB34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 xml:space="preserve">Au, au, </w:t>
            </w:r>
            <w:r w:rsidRPr="418B690B" w:rsidR="09EB34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>Eu</w:t>
            </w:r>
            <w:r w:rsidRPr="418B690B" w:rsidR="09EB34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 xml:space="preserve">, </w:t>
            </w:r>
            <w:r w:rsidRPr="418B690B" w:rsidR="09EB34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>eu</w:t>
            </w:r>
            <w:r w:rsidRPr="418B690B" w:rsidR="338522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 xml:space="preserve">, B, b. </w:t>
            </w:r>
          </w:p>
          <w:p w:rsidRPr="007D3A63" w:rsidR="00CD02ED" w:rsidP="418B690B" w:rsidRDefault="00CD02ED" w14:paraId="272467A9" w14:textId="0163A330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2FBAED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>Sluchová analýza a syntéza slov- opakování a upevňování učiva</w:t>
            </w:r>
          </w:p>
          <w:p w:rsidRPr="007D3A63" w:rsidR="00CD02ED" w:rsidP="418B690B" w:rsidRDefault="00CD02ED" w14:paraId="0C42D6D9" w14:textId="42C9874C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</w:pPr>
            <w:r w:rsidRPr="418B690B" w:rsidR="2FBAED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>Hlasité čtení s porozuměním, práce s textem</w:t>
            </w:r>
            <w:r w:rsidRPr="418B690B" w:rsidR="7A065CE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 xml:space="preserve">. </w:t>
            </w:r>
          </w:p>
          <w:p w:rsidRPr="007D3A63" w:rsidR="00CD02ED" w:rsidP="418B690B" w:rsidRDefault="00CD02ED" w14:paraId="67B75696" w14:textId="6EC7FF24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2FBAED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>Čtení jedno až čtyřslabičných slov</w:t>
            </w:r>
          </w:p>
          <w:p w:rsidRPr="007D3A63" w:rsidR="00CD02ED" w:rsidP="418B690B" w:rsidRDefault="00CD02ED" w14:paraId="7FAA4B98" w14:textId="4B737686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2FBAED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>Věta-slovo-slabika-hláska (písmeno)</w:t>
            </w:r>
          </w:p>
          <w:p w:rsidRPr="007D3A63" w:rsidR="00CD02ED" w:rsidP="418B690B" w:rsidRDefault="00CD02ED" w14:paraId="2BB56BFF" w14:textId="7D92FC95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703F52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>Č</w:t>
            </w:r>
            <w:r w:rsidRPr="418B690B" w:rsidR="2FBAED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>tenářské dílny</w:t>
            </w:r>
          </w:p>
          <w:p w:rsidRPr="007D3A63" w:rsidR="00CD02ED" w:rsidP="418B690B" w:rsidRDefault="00CD02ED" w14:paraId="65ABC94C" w14:textId="29D03FDA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  <w:p w:rsidRPr="007D3A63" w:rsidR="00CD02ED" w:rsidP="418B690B" w:rsidRDefault="00CD02ED" w14:paraId="578A3710" w14:textId="7C605670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  <w:p w:rsidRPr="007D3A63" w:rsidR="00CD02ED" w:rsidP="418B690B" w:rsidRDefault="00CD02ED" w14:paraId="7BD2C2F8" w14:textId="095CC336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2FBAED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>Psaní psacích písmen- opakování a procvičování učiva</w:t>
            </w:r>
          </w:p>
          <w:p w:rsidRPr="007D3A63" w:rsidR="00CD02ED" w:rsidP="418B690B" w:rsidRDefault="00CD02ED" w14:paraId="2A05F895" w14:textId="5E47A5A8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2FBAED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>Psaní slov a krátkých vět psacím i tiskacím písmem - opisy, přepisy, diktáty</w:t>
            </w:r>
          </w:p>
          <w:p w:rsidRPr="007D3A63" w:rsidR="00CD02ED" w:rsidP="418B690B" w:rsidRDefault="00CD02ED" w14:paraId="60910499" w14:textId="70FC9A2E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  <w:p w:rsidRPr="007D3A63" w:rsidR="00CD02ED" w:rsidP="418B690B" w:rsidRDefault="00CD02ED" w14:paraId="0D32E157" w14:textId="1CB7D519">
            <w:pPr>
              <w:snapToGrid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2FBAED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>Psaní písmen a slov P</w:t>
            </w:r>
            <w:r w:rsidRPr="418B690B" w:rsidR="1CD9A5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>, n, N, U</w:t>
            </w:r>
          </w:p>
          <w:p w:rsidRPr="007D3A63" w:rsidR="00CD02ED" w:rsidP="418B690B" w:rsidRDefault="00CD02ED" w14:paraId="4F1A9B8A" w14:textId="2717B1B7">
            <w:pPr>
              <w:pStyle w:val="Normln"/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tcW w:w="5120" w:type="dxa"/>
            <w:gridSpan w:val="3"/>
            <w:tcBorders>
              <w:top w:val="doub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auto"/>
            <w:tcMar/>
          </w:tcPr>
          <w:p w:rsidRPr="007D3A63" w:rsidR="00CD02ED" w:rsidP="418B690B" w:rsidRDefault="00CD02ED" w14:paraId="779D49FF" w14:textId="3F6E8609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65460F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>Poznává osvojená písmena v textu, čte je ve slovech a větách.</w:t>
            </w:r>
          </w:p>
          <w:p w:rsidRPr="007D3A63" w:rsidR="00CD02ED" w:rsidP="418B690B" w:rsidRDefault="00CD02ED" w14:paraId="62235606" w14:textId="7C3406AD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65460F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 xml:space="preserve">Rozebere větu na slova, slabiky, hlásky a zpět. </w:t>
            </w:r>
          </w:p>
          <w:p w:rsidRPr="007D3A63" w:rsidR="00CD02ED" w:rsidP="418B690B" w:rsidRDefault="00CD02ED" w14:paraId="5FEB3066" w14:textId="4FE5529A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65460F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Umí opsat, přepsat slabiky, slova</w:t>
            </w:r>
            <w:r w:rsidRPr="418B690B" w:rsidR="39D8B3B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, věty. </w:t>
            </w:r>
          </w:p>
          <w:p w:rsidRPr="007D3A63" w:rsidR="00CD02ED" w:rsidP="418B690B" w:rsidRDefault="00CD02ED" w14:paraId="2F256A21" w14:textId="5B996E80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65460F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Napíše písmena, slabiky, slova podle diktátu. </w:t>
            </w:r>
          </w:p>
          <w:p w:rsidRPr="007D3A63" w:rsidR="00CD02ED" w:rsidP="418B690B" w:rsidRDefault="00CD02ED" w14:paraId="12AD6FE5" w14:textId="16B4537B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65460F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Snaží se o správný sklon psacího písma. </w:t>
            </w:r>
          </w:p>
          <w:p w:rsidRPr="007D3A63" w:rsidR="00CD02ED" w:rsidP="418B690B" w:rsidRDefault="00CD02ED" w14:paraId="25E423AC" w14:textId="5CD731E1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65460F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Pozná v textu hlásku a písmeno Au, au, </w:t>
            </w:r>
            <w:r w:rsidRPr="418B690B" w:rsidR="65460F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Eu</w:t>
            </w:r>
            <w:r w:rsidRPr="418B690B" w:rsidR="65460F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, </w:t>
            </w:r>
            <w:r w:rsidRPr="418B690B" w:rsidR="65460F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eu</w:t>
            </w:r>
            <w:r w:rsidRPr="418B690B" w:rsidR="65460F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, B, b.  </w:t>
            </w:r>
          </w:p>
          <w:p w:rsidRPr="007D3A63" w:rsidR="00CD02ED" w:rsidP="418B690B" w:rsidRDefault="00CD02ED" w14:paraId="16696AFF" w14:textId="67460753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65460F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Čte slova s předložkami </w:t>
            </w:r>
          </w:p>
          <w:p w:rsidRPr="007D3A63" w:rsidR="00CD02ED" w:rsidP="418B690B" w:rsidRDefault="00CD02ED" w14:paraId="63308FD8" w14:textId="4D8D9B70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65460F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Čte hlasitě, pečlivě, dbát na správnou výslovnost, rozumí textu, má rozvinout svou aktivní slovní zásobu. Vymýšlí věty se zadaným slovem. </w:t>
            </w:r>
          </w:p>
          <w:p w:rsidRPr="007D3A63" w:rsidR="00CD02ED" w:rsidP="418B690B" w:rsidRDefault="00CD02ED" w14:paraId="439A5B45" w14:textId="6931242C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65460F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S textem pracuje, převypráví příběh, popíše situaci, odpovídá na otázky.  </w:t>
            </w:r>
          </w:p>
          <w:p w:rsidRPr="007D3A63" w:rsidR="00CD02ED" w:rsidP="418B690B" w:rsidRDefault="00CD02ED" w14:paraId="6F9B9C1C" w14:textId="1B2A3BB1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65460F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V textu rozlišuje odstavce, věty. </w:t>
            </w:r>
          </w:p>
          <w:p w:rsidRPr="007D3A63" w:rsidR="00CD02ED" w:rsidP="418B690B" w:rsidRDefault="00CD02ED" w14:paraId="280FE660" w14:textId="17F85AEA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65460F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Pozná přímou řeč.</w:t>
            </w:r>
          </w:p>
          <w:p w:rsidRPr="007D3A63" w:rsidR="00CD02ED" w:rsidP="418B690B" w:rsidRDefault="00CD02ED" w14:paraId="281C20B6" w14:textId="4A3E4B22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65460F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S textem pracuje, převypráví příběh, popíše situaci, odpovídá na otázky.    </w:t>
            </w:r>
          </w:p>
          <w:p w:rsidRPr="007D3A63" w:rsidR="00CD02ED" w:rsidP="418B690B" w:rsidRDefault="00CD02ED" w14:paraId="5EE76C94" w14:textId="4FCE2FFA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</w:p>
          <w:p w:rsidRPr="007D3A63" w:rsidR="00CD02ED" w:rsidP="418B690B" w:rsidRDefault="00CD02ED" w14:paraId="4ACDD2B3" w14:textId="341EFB7D">
            <w:pPr>
              <w:snapToGrid w:val="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00CD02ED" w:rsidTr="418B690B" w14:paraId="7F43EFDA" w14:textId="77777777">
        <w:trPr>
          <w:trHeight w:val="900"/>
        </w:trPr>
        <w:tc>
          <w:tcPr>
            <w:tcW w:w="1480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CD02ED" w:rsidP="418B690B" w:rsidRDefault="00CD02ED" w14:paraId="3C41979C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418B690B" w:rsidR="10B2475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M</w:t>
            </w:r>
          </w:p>
        </w:tc>
        <w:tc>
          <w:tcPr>
            <w:tcW w:w="3828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shd w:val="clear" w:color="auto" w:fill="auto"/>
            <w:tcMar/>
          </w:tcPr>
          <w:p w:rsidRPr="007D3A63" w:rsidR="00CD02ED" w:rsidP="418B690B" w:rsidRDefault="00CD02ED" w14:paraId="26502845" w14:textId="223D793F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27FD438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Procvičování učiva, práce s číselnou osou, vymýšlení jednoduchých slovních úloh</w:t>
            </w:r>
          </w:p>
          <w:p w:rsidRPr="007D3A63" w:rsidR="00CD02ED" w:rsidP="418B690B" w:rsidRDefault="00CD02ED" w14:paraId="4751EE0D" w14:textId="44EF236E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27FD438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Sčítání a odčítání v oboru do 20 bez přechodu základu 10,</w:t>
            </w:r>
            <w:r w:rsidRPr="418B690B" w:rsidR="27FD438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rozklady, porovnávání</w:t>
            </w:r>
          </w:p>
          <w:p w:rsidRPr="007D3A63" w:rsidR="00CD02ED" w:rsidP="418B690B" w:rsidRDefault="00CD02ED" w14:paraId="4ED10B95" w14:textId="65A335C1">
            <w:pPr>
              <w:snapToGrid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27FD438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Geometrie- kreslení</w:t>
            </w:r>
            <w:r w:rsidRPr="418B690B" w:rsidR="27FD438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a rýsování podle pravítka, spojování bodů přímkou, osa souměrnosti</w:t>
            </w:r>
          </w:p>
          <w:p w:rsidRPr="007D3A63" w:rsidR="00CD02ED" w:rsidP="418B690B" w:rsidRDefault="00CD02ED" w14:paraId="3B621AE8" w14:textId="3EF7708B">
            <w:pPr>
              <w:pStyle w:val="Normln"/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cs-CZ"/>
              </w:rPr>
            </w:pPr>
          </w:p>
        </w:tc>
        <w:tc>
          <w:tcPr>
            <w:tcW w:w="512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auto"/>
            <w:tcMar/>
          </w:tcPr>
          <w:p w:rsidRPr="007D3A63" w:rsidR="00CD02ED" w:rsidP="418B690B" w:rsidRDefault="00CD02ED" w14:paraId="423CF019" w14:textId="4AB677EB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27FD438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Sčítá, odčítá, porovnává a rozkládá čísla v oboru do 20 bez přechodu přes základ 10.</w:t>
            </w:r>
          </w:p>
          <w:p w:rsidRPr="007D3A63" w:rsidR="00CD02ED" w:rsidP="418B690B" w:rsidRDefault="00CD02ED" w14:paraId="51565BEA" w14:textId="17EF2130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27FD438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Vymýšlí a znázorňuje jednoduché slovní úlohy.</w:t>
            </w:r>
          </w:p>
          <w:p w:rsidRPr="007D3A63" w:rsidR="00CD02ED" w:rsidP="418B690B" w:rsidRDefault="00CD02ED" w14:paraId="533EA18D" w14:textId="4339C163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27FD438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Aplikuje učivo při hře na nakupování.</w:t>
            </w:r>
          </w:p>
          <w:p w:rsidRPr="007D3A63" w:rsidR="00CD02ED" w:rsidP="418B690B" w:rsidRDefault="00CD02ED" w14:paraId="4C85E08C" w14:textId="43718072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27FD4386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Kreslí a učí se rýsovat podle pravítka, spojuje body přímkou. </w:t>
            </w:r>
          </w:p>
          <w:p w:rsidRPr="007D3A63" w:rsidR="00CD02ED" w:rsidP="418B690B" w:rsidRDefault="00CD02ED" w14:paraId="554B773D" w14:textId="16131182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  <w:p w:rsidRPr="007D3A63" w:rsidR="00CD02ED" w:rsidP="418B690B" w:rsidRDefault="00CD02ED" w14:paraId="3DAF0AF3" w14:textId="7204DC16">
            <w:pPr>
              <w:snapToGrid w:val="0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00D7D54" w:rsidTr="418B690B" w14:paraId="58C97D07" w14:textId="77777777">
        <w:trPr>
          <w:trHeight w:val="900"/>
        </w:trPr>
        <w:tc>
          <w:tcPr>
            <w:tcW w:w="1480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0D7D54" w:rsidP="418B690B" w:rsidRDefault="000D7D54" w14:paraId="6C558DC1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418B690B" w:rsidR="326C4DD2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Pr</w:t>
            </w:r>
          </w:p>
        </w:tc>
        <w:tc>
          <w:tcPr>
            <w:tcW w:w="3828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shd w:val="clear" w:color="auto" w:fill="auto"/>
            <w:tcMar/>
          </w:tcPr>
          <w:p w:rsidRPr="007D3A63" w:rsidR="000D7D54" w:rsidP="418B690B" w:rsidRDefault="000D7D54" w14:paraId="292C2637" w14:textId="022826C5">
            <w:pPr>
              <w:pStyle w:val="Normln"/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18B690B" w:rsidR="46570F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Příroda na jaře</w:t>
            </w:r>
          </w:p>
        </w:tc>
        <w:tc>
          <w:tcPr>
            <w:tcW w:w="512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auto"/>
            <w:tcMar/>
          </w:tcPr>
          <w:p w:rsidRPr="007D3A63" w:rsidR="000D7D54" w:rsidP="418B690B" w:rsidRDefault="000D7D54" w14:paraId="1BFAF368" w14:textId="51871D0D">
            <w:pPr>
              <w:snapToGrid w:val="0"/>
              <w:rPr>
                <w:rFonts w:ascii="Arial" w:hAnsi="Arial" w:eastAsia="Arial" w:cs="Arial"/>
                <w:noProof w:val="0"/>
                <w:sz w:val="24"/>
                <w:szCs w:val="24"/>
                <w:lang w:val="cs-CZ"/>
              </w:rPr>
            </w:pPr>
            <w:r w:rsidRPr="418B690B" w:rsidR="46570F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>Popíše období předjaří, přírodu na počátku jara</w:t>
            </w:r>
            <w:r w:rsidRPr="418B690B" w:rsidR="1CDE8D2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 xml:space="preserve"> a jarní počasí.</w:t>
            </w:r>
            <w:r w:rsidRPr="418B690B" w:rsidR="46570F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 xml:space="preserve"> Pozná a pojmenuje první jarní rostliny. Poznává stavbu </w:t>
            </w:r>
            <w:r w:rsidRPr="418B690B" w:rsidR="46570F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>rostlin- pojmenuje</w:t>
            </w:r>
            <w:r w:rsidRPr="418B690B" w:rsidR="46570F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 xml:space="preserve"> části rostliny na obrázku/ na skutečné rostlině.</w:t>
            </w:r>
          </w:p>
          <w:p w:rsidRPr="007D3A63" w:rsidR="000D7D54" w:rsidP="418B690B" w:rsidRDefault="000D7D54" w14:paraId="1DC2E4A0" w14:textId="03865612">
            <w:pPr>
              <w:snapToGrid w:val="0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0CD02ED" w:rsidTr="418B690B" w14:paraId="0BE8C1EB" w14:textId="77777777">
        <w:trPr>
          <w:trHeight w:val="900"/>
        </w:trPr>
        <w:tc>
          <w:tcPr>
            <w:tcW w:w="1480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CD02ED" w:rsidP="418B690B" w:rsidRDefault="000D7D54" w14:paraId="44CE6A82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418B690B" w:rsidR="326C4DD2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Služba</w:t>
            </w:r>
          </w:p>
        </w:tc>
        <w:tc>
          <w:tcPr>
            <w:tcW w:w="3828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shd w:val="clear" w:color="auto" w:fill="auto"/>
            <w:tcMar/>
          </w:tcPr>
          <w:p w:rsidRPr="007D3A63" w:rsidR="00CD02ED" w:rsidP="418B690B" w:rsidRDefault="00CD02ED" w14:paraId="2B50BE83" w14:textId="3A03A380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418B690B" w:rsidR="520E98F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Na nástěnce třídy. </w:t>
            </w:r>
            <w:r w:rsidRPr="418B690B" w:rsidR="520E98F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 xml:space="preserve"> </w:t>
            </w:r>
          </w:p>
          <w:p w:rsidRPr="007D3A63" w:rsidR="00CD02ED" w:rsidP="418B690B" w:rsidRDefault="00CD02ED" w14:paraId="7055992C" w14:textId="5349C22C">
            <w:pPr>
              <w:snapToGri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</w:p>
          <w:p w:rsidRPr="007D3A63" w:rsidR="00CD02ED" w:rsidP="418B690B" w:rsidRDefault="00CD02ED" w14:paraId="3DD8C575" w14:textId="5D656609">
            <w:pPr>
              <w:snapToGrid w:val="0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512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auto"/>
            <w:tcMar/>
          </w:tcPr>
          <w:p w:rsidRPr="007D3A63" w:rsidR="00CD02ED" w:rsidP="418B690B" w:rsidRDefault="00CD02ED" w14:paraId="401BF73D" w14:textId="77777777">
            <w:pPr>
              <w:snapToGrid w:val="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00CD02ED" w:rsidP="418B690B" w:rsidRDefault="00CD02ED" w14:paraId="66C56D4E" w14:textId="1DCD873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18B690B" w:rsidR="520E98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cs-CZ"/>
        </w:rPr>
        <w:t>1.4.</w:t>
      </w:r>
      <w:r w:rsidRPr="418B690B" w:rsidR="520E98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Zasedání </w:t>
      </w:r>
      <w:r w:rsidRPr="418B690B" w:rsidR="520E98F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školního parlamentu</w:t>
      </w:r>
      <w:r w:rsidRPr="418B690B" w:rsidR="520E98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v </w:t>
      </w:r>
      <w:r w:rsidRPr="418B690B" w:rsidR="520E98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cs-CZ"/>
        </w:rPr>
        <w:t xml:space="preserve">7:30 hod. </w:t>
      </w:r>
      <w:r w:rsidRPr="418B690B" w:rsidR="520E98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(týká se pouze zvolených zástupců)</w:t>
      </w:r>
      <w:r w:rsidRPr="418B690B" w:rsidR="76C48E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. </w:t>
      </w:r>
    </w:p>
    <w:p w:rsidR="00CD02ED" w:rsidP="418B690B" w:rsidRDefault="00CD02ED" w14:paraId="051FBB1A" w14:textId="7EDD9D8B">
      <w:p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18B690B" w:rsidR="76C48E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cs-CZ"/>
        </w:rPr>
        <w:t>1.4.</w:t>
      </w:r>
      <w:r w:rsidRPr="418B690B" w:rsidR="76C48E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418B690B" w:rsidR="76C48E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Velikonoční </w:t>
      </w:r>
      <w:r w:rsidRPr="418B690B" w:rsidR="76C48E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veršování</w:t>
      </w:r>
      <w:r w:rsidRPr="418B690B" w:rsidR="76C48E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- recitační</w:t>
      </w:r>
      <w:r w:rsidRPr="418B690B" w:rsidR="76C48E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soutě</w:t>
      </w:r>
      <w:r w:rsidRPr="418B690B" w:rsidR="19D0E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ž (vybraní zástupci třídy)</w:t>
      </w:r>
    </w:p>
    <w:p w:rsidR="00CD02ED" w:rsidP="418B690B" w:rsidRDefault="00CD02ED" w14:paraId="3BC0674F" w14:textId="5F0345AD">
      <w:pPr>
        <w:pStyle w:val="Normln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18B690B" w:rsidR="520E98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cs-CZ"/>
        </w:rPr>
        <w:t>2.4. - 6.4.</w:t>
      </w:r>
      <w:r w:rsidRPr="418B690B" w:rsidR="520E98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418B690B" w:rsidR="520E98F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Velikonoční prázdniny</w:t>
      </w:r>
      <w:r w:rsidRPr="418B690B" w:rsidR="6727E16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418B690B" w:rsidR="6727E1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(upozornění na datum 7.4. - nástup do ZŠ po prázdninách). </w:t>
      </w:r>
    </w:p>
    <w:p w:rsidR="00CD02ED" w:rsidP="418B690B" w:rsidRDefault="00CD02ED" w14:paraId="2611B981" w14:textId="1100403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0CD02ED" w:rsidRDefault="00CD02ED" w14:paraId="7B641747" w14:textId="22C7BCEA">
      <w:pPr>
        <w:rPr>
          <w:color w:val="FF0000"/>
        </w:rPr>
      </w:pPr>
    </w:p>
    <w:sectPr w:rsidR="00CD02ED">
      <w:pgSz w:w="11906" w:h="16838" w:orient="portrait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pStyle w:val="Odrazkavtabulce"/>
      <w:lvlText w:val="-"/>
      <w:lvlJc w:val="left"/>
      <w:pPr>
        <w:tabs>
          <w:tab w:val="num" w:pos="405"/>
        </w:tabs>
        <w:ind w:left="405" w:hanging="360"/>
      </w:pPr>
      <w:rPr>
        <w:rFonts w:hint="default"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85276734">
    <w:abstractNumId w:val="0"/>
  </w:num>
  <w:num w:numId="2" w16cid:durableId="176692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dirty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D54"/>
    <w:rsid w:val="000D7D54"/>
    <w:rsid w:val="0031B40A"/>
    <w:rsid w:val="007D3A63"/>
    <w:rsid w:val="00AC5AE1"/>
    <w:rsid w:val="00CD02ED"/>
    <w:rsid w:val="00D349CE"/>
    <w:rsid w:val="01AB614A"/>
    <w:rsid w:val="07198861"/>
    <w:rsid w:val="083C3724"/>
    <w:rsid w:val="09EB347A"/>
    <w:rsid w:val="0A6F714E"/>
    <w:rsid w:val="0C007349"/>
    <w:rsid w:val="0C87D297"/>
    <w:rsid w:val="10B24753"/>
    <w:rsid w:val="164A4543"/>
    <w:rsid w:val="19C3170D"/>
    <w:rsid w:val="19D0E809"/>
    <w:rsid w:val="1CD9A5E1"/>
    <w:rsid w:val="1CDE8D26"/>
    <w:rsid w:val="1E1755FF"/>
    <w:rsid w:val="27FD4386"/>
    <w:rsid w:val="2FBAED5B"/>
    <w:rsid w:val="3165FBBD"/>
    <w:rsid w:val="326C4DD2"/>
    <w:rsid w:val="3300001D"/>
    <w:rsid w:val="3320F028"/>
    <w:rsid w:val="338522F6"/>
    <w:rsid w:val="39CA5C2B"/>
    <w:rsid w:val="39D8B3B5"/>
    <w:rsid w:val="418B690B"/>
    <w:rsid w:val="46570FDB"/>
    <w:rsid w:val="4BEA5197"/>
    <w:rsid w:val="4BF6312A"/>
    <w:rsid w:val="4ED03188"/>
    <w:rsid w:val="50D24AB9"/>
    <w:rsid w:val="520E98F0"/>
    <w:rsid w:val="59E02A32"/>
    <w:rsid w:val="5E99091B"/>
    <w:rsid w:val="602F398E"/>
    <w:rsid w:val="65460F27"/>
    <w:rsid w:val="65971518"/>
    <w:rsid w:val="6727E162"/>
    <w:rsid w:val="6DE65507"/>
    <w:rsid w:val="6E93C4B9"/>
    <w:rsid w:val="701ED389"/>
    <w:rsid w:val="703F52A4"/>
    <w:rsid w:val="71A566A5"/>
    <w:rsid w:val="76C48E09"/>
    <w:rsid w:val="7A065CE3"/>
    <w:rsid w:val="7CA4E94B"/>
    <w:rsid w:val="7E3CD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BA20BA"/>
  <w15:chartTrackingRefBased/>
  <w15:docId w15:val="{B37654CF-2B4A-44CB-AE99-3621FF80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uppressAutoHyphens/>
    </w:pPr>
    <w:rPr>
      <w:sz w:val="24"/>
      <w:szCs w:val="24"/>
      <w:lang w:eastAsia="zh-CN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WW8Num1z0" w:customStyle="1">
    <w:name w:val="WW8Num1z0"/>
    <w:rPr>
      <w:rFonts w:hint="default" w:ascii="Arial" w:hAnsi="Arial" w:eastAsia="Times New Roman" w:cs="Arial"/>
    </w:rPr>
  </w:style>
  <w:style w:type="character" w:styleId="WW8Num1z1" w:customStyle="1">
    <w:name w:val="WW8Num1z1"/>
    <w:rPr>
      <w:rFonts w:hint="default" w:ascii="Courier New" w:hAnsi="Courier New" w:cs="Courier New"/>
    </w:rPr>
  </w:style>
  <w:style w:type="character" w:styleId="WW8Num1z2" w:customStyle="1">
    <w:name w:val="WW8Num1z2"/>
    <w:rPr>
      <w:rFonts w:hint="default" w:ascii="Wingdings" w:hAnsi="Wingdings" w:cs="Wingdings"/>
    </w:rPr>
  </w:style>
  <w:style w:type="character" w:styleId="WW8Num1z3" w:customStyle="1">
    <w:name w:val="WW8Num1z3"/>
    <w:rPr>
      <w:rFonts w:hint="default" w:ascii="Symbol" w:hAnsi="Symbol" w:cs="Symbol"/>
    </w:rPr>
  </w:style>
  <w:style w:type="character" w:styleId="WW8Num2z0" w:customStyle="1">
    <w:name w:val="WW8Num2z0"/>
    <w:rPr>
      <w:rFonts w:hint="default" w:ascii="Times New Roman" w:hAnsi="Times New Roman" w:eastAsia="Times New Roman" w:cs="Times New Roman"/>
    </w:rPr>
  </w:style>
  <w:style w:type="character" w:styleId="WW8Num2z1" w:customStyle="1">
    <w:name w:val="WW8Num2z1"/>
    <w:rPr>
      <w:rFonts w:hint="default" w:ascii="Courier New" w:hAnsi="Courier New" w:cs="Courier New"/>
    </w:rPr>
  </w:style>
  <w:style w:type="character" w:styleId="WW8Num2z2" w:customStyle="1">
    <w:name w:val="WW8Num2z2"/>
    <w:rPr>
      <w:rFonts w:hint="default" w:ascii="Wingdings" w:hAnsi="Wingdings" w:cs="Wingdings"/>
    </w:rPr>
  </w:style>
  <w:style w:type="character" w:styleId="WW8Num2z3" w:customStyle="1">
    <w:name w:val="WW8Num2z3"/>
    <w:rPr>
      <w:rFonts w:hint="default" w:ascii="Symbol" w:hAnsi="Symbol" w:cs="Symbol"/>
    </w:rPr>
  </w:style>
  <w:style w:type="character" w:styleId="Standardnpsmoodstavce1" w:customStyle="1">
    <w:name w:val="Standardní písmo odstavce1"/>
  </w:style>
  <w:style w:type="paragraph" w:styleId="Nadpis" w:customStyle="1">
    <w:name w:val="Nadpis"/>
    <w:basedOn w:val="Normln"/>
    <w:next w:val="Zkladntext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styleId="Rejstk" w:customStyle="1">
    <w:name w:val="Rejstřík"/>
    <w:basedOn w:val="Normln"/>
    <w:pPr>
      <w:suppressLineNumbers/>
    </w:pPr>
    <w:rPr>
      <w:rFonts w:cs="Lucida Sans"/>
    </w:rPr>
  </w:style>
  <w:style w:type="paragraph" w:styleId="Odrazkavtabulce" w:customStyle="1">
    <w:name w:val="Odrazka v tabulce"/>
    <w:next w:val="Normln"/>
    <w:pPr>
      <w:numPr>
        <w:numId w:val="1"/>
      </w:numPr>
      <w:suppressAutoHyphens/>
    </w:pPr>
    <w:rPr>
      <w:sz w:val="18"/>
      <w:szCs w:val="18"/>
      <w:lang w:eastAsia="zh-CN"/>
    </w:rPr>
  </w:style>
  <w:style w:type="paragraph" w:styleId="Obsahtabulky" w:customStyle="1">
    <w:name w:val="Obsah tabulky"/>
    <w:basedOn w:val="Normln"/>
    <w:pPr>
      <w:suppressLineNumbers/>
    </w:pPr>
  </w:style>
  <w:style w:type="paragraph" w:styleId="Nadpistabulky" w:customStyle="1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u&#269;itel\01%20t&#253;denn&#237;%20pl&#225;ny\plan9.dot" TargetMode="External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plan9</ap:Template>
  <ap:Application>Microsoft Word for the web</ap:Application>
  <ap:DocSecurity>0</ap:DocSecurity>
  <ap:ScaleCrop>false</ap:ScaleCrop>
  <ap:Company>MŠ a ZŠ T.G.M. Poříčany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Týdenní plán</dc:title>
  <dc:subject/>
  <dc:creator>Václav Pěnkava</dc:creator>
  <keywords/>
  <lastModifiedBy>Fundová Jana</lastModifiedBy>
  <revision>5</revision>
  <lastPrinted>1899-12-31T23:00:00.0000000Z</lastPrinted>
  <dcterms:created xsi:type="dcterms:W3CDTF">2021-01-05T10:30:00.0000000Z</dcterms:created>
  <dcterms:modified xsi:type="dcterms:W3CDTF">2026-03-27T11:56:28.2831859Z</dcterms:modified>
</coreProperties>
</file>