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2"/>
        <w:gridCol w:w="1633"/>
        <w:gridCol w:w="2281"/>
        <w:gridCol w:w="1980"/>
        <w:gridCol w:w="3012"/>
      </w:tblGrid>
      <w:tr w:rsidR="00FD2145" w:rsidTr="5105950C" w14:paraId="2633CA44" w14:textId="77777777">
        <w:trPr>
          <w:trHeight w:val="540"/>
          <w:jc w:val="center"/>
        </w:trPr>
        <w:tc>
          <w:tcPr>
            <w:tcW w:w="1041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</w:tcPr>
          <w:p w:rsidR="00FD2145" w:rsidRDefault="00FD2145" w14:paraId="65987E57" w14:textId="7777777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Týdenní plán</w:t>
            </w:r>
          </w:p>
        </w:tc>
      </w:tr>
      <w:tr w:rsidR="00E72D3C" w:rsidTr="5105950C" w14:paraId="5645F808" w14:textId="77777777">
        <w:trPr>
          <w:trHeight w:val="600"/>
          <w:jc w:val="center"/>
        </w:trPr>
        <w:tc>
          <w:tcPr>
            <w:tcW w:w="1512" w:type="dxa"/>
            <w:tcBorders>
              <w:top w:val="double" w:color="auto" w:sz="4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/>
            <w:tcMar/>
            <w:vAlign w:val="bottom"/>
          </w:tcPr>
          <w:p w:rsidR="00E72D3C" w:rsidRDefault="00E72D3C" w14:paraId="2BE35371" w14:textId="777777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33" w:type="dxa"/>
            <w:tcBorders>
              <w:top w:val="doub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tcMar/>
            <w:vAlign w:val="center"/>
          </w:tcPr>
          <w:p w:rsidR="00E72D3C" w:rsidP="00751D6B" w:rsidRDefault="00E72D3C" w14:paraId="4B04ED7E" w14:textId="1AF570EC">
            <w:pPr>
              <w:rPr>
                <w:rFonts w:ascii="Arial" w:hAnsi="Arial" w:cs="Arial"/>
                <w:b w:val="1"/>
                <w:bCs w:val="1"/>
              </w:rPr>
            </w:pPr>
            <w:r w:rsidRPr="5B638FD9" w:rsidR="258CBC99">
              <w:rPr>
                <w:rFonts w:ascii="Arial" w:hAnsi="Arial" w:cs="Arial"/>
                <w:b w:val="1"/>
                <w:bCs w:val="1"/>
              </w:rPr>
              <w:t xml:space="preserve">Od: </w:t>
            </w:r>
            <w:r w:rsidRPr="5B638FD9" w:rsidR="5F0B684C">
              <w:rPr>
                <w:rFonts w:ascii="Arial" w:hAnsi="Arial" w:cs="Arial"/>
                <w:b w:val="1"/>
                <w:bCs w:val="1"/>
              </w:rPr>
              <w:t>2.11.</w:t>
            </w:r>
          </w:p>
        </w:tc>
        <w:tc>
          <w:tcPr>
            <w:tcW w:w="2281" w:type="dxa"/>
            <w:tcBorders>
              <w:top w:val="double" w:color="auto" w:sz="4" w:space="0"/>
              <w:left w:val="nil"/>
              <w:bottom w:val="single" w:color="auto" w:sz="8" w:space="0"/>
              <w:right w:val="single" w:color="auto" w:sz="4" w:space="0"/>
            </w:tcBorders>
            <w:tcMar/>
            <w:vAlign w:val="center"/>
          </w:tcPr>
          <w:p w:rsidR="00E72D3C" w:rsidP="00751D6B" w:rsidRDefault="00E72D3C" w14:paraId="1717D3A4" w14:textId="12B1B9C2">
            <w:pPr>
              <w:rPr>
                <w:rFonts w:ascii="Arial" w:hAnsi="Arial" w:cs="Arial"/>
                <w:b w:val="1"/>
                <w:bCs w:val="1"/>
              </w:rPr>
            </w:pPr>
            <w:r w:rsidRPr="5B638FD9" w:rsidR="258CBC99">
              <w:rPr>
                <w:rFonts w:ascii="Arial" w:hAnsi="Arial" w:cs="Arial"/>
                <w:b w:val="1"/>
                <w:bCs w:val="1"/>
              </w:rPr>
              <w:t>Do:</w:t>
            </w:r>
            <w:r w:rsidRPr="5B638FD9" w:rsidR="50E4A6F7">
              <w:rPr>
                <w:rFonts w:ascii="Arial" w:hAnsi="Arial" w:cs="Arial"/>
                <w:b w:val="1"/>
                <w:bCs w:val="1"/>
              </w:rPr>
              <w:t xml:space="preserve"> </w:t>
            </w:r>
            <w:r w:rsidRPr="5B638FD9" w:rsidR="3E04928E">
              <w:rPr>
                <w:rFonts w:ascii="Arial" w:hAnsi="Arial" w:cs="Arial"/>
                <w:b w:val="1"/>
                <w:bCs w:val="1"/>
              </w:rPr>
              <w:t>6.11.</w:t>
            </w:r>
          </w:p>
        </w:tc>
        <w:tc>
          <w:tcPr>
            <w:tcW w:w="1980" w:type="dxa"/>
            <w:tcBorders>
              <w:top w:val="double" w:color="auto" w:sz="4" w:space="0"/>
              <w:left w:val="nil"/>
              <w:bottom w:val="single" w:color="auto" w:sz="8" w:space="0"/>
              <w:right w:val="nil"/>
            </w:tcBorders>
            <w:tcMar/>
            <w:vAlign w:val="center"/>
          </w:tcPr>
          <w:p w:rsidR="00E72D3C" w:rsidRDefault="00E72D3C" w14:paraId="081EFE64" w14:textId="19D513DB">
            <w:pPr>
              <w:rPr>
                <w:rFonts w:ascii="Arial" w:hAnsi="Arial" w:cs="Arial"/>
                <w:b w:val="1"/>
                <w:bCs w:val="1"/>
              </w:rPr>
            </w:pPr>
            <w:r w:rsidRPr="5B638FD9" w:rsidR="258CBC99">
              <w:rPr>
                <w:rFonts w:ascii="Arial" w:hAnsi="Arial" w:cs="Arial"/>
                <w:b w:val="1"/>
                <w:bCs w:val="1"/>
              </w:rPr>
              <w:t xml:space="preserve">Třída: </w:t>
            </w:r>
            <w:r w:rsidRPr="5B638FD9" w:rsidR="6B56666A">
              <w:rPr>
                <w:rFonts w:ascii="Arial" w:hAnsi="Arial" w:cs="Arial"/>
                <w:b w:val="1"/>
                <w:bCs w:val="1"/>
              </w:rPr>
              <w:t>4.</w:t>
            </w:r>
          </w:p>
        </w:tc>
        <w:tc>
          <w:tcPr>
            <w:tcW w:w="3012" w:type="dxa"/>
            <w:tcBorders>
              <w:top w:val="double" w:color="auto" w:sz="4" w:space="0"/>
              <w:left w:val="nil"/>
              <w:bottom w:val="single" w:color="auto" w:sz="8" w:space="0"/>
              <w:right w:val="double" w:color="auto" w:sz="4" w:space="0"/>
            </w:tcBorders>
            <w:noWrap/>
            <w:tcMar/>
            <w:vAlign w:val="center"/>
          </w:tcPr>
          <w:p w:rsidR="00E72D3C" w:rsidRDefault="00500CED" w14:paraId="28120491" w14:textId="06253BE1">
            <w:pPr>
              <w:jc w:val="center"/>
              <w:rPr>
                <w:rFonts w:ascii="Arial" w:hAnsi="Arial" w:cs="Arial"/>
                <w:b w:val="1"/>
                <w:bCs w:val="1"/>
              </w:rPr>
            </w:pPr>
            <w:r w:rsidRPr="5B638FD9" w:rsidR="110F0F63">
              <w:rPr>
                <w:rFonts w:ascii="Arial" w:hAnsi="Arial" w:cs="Arial"/>
                <w:b w:val="1"/>
                <w:bCs w:val="1"/>
              </w:rPr>
              <w:t>I</w:t>
            </w:r>
            <w:r w:rsidRPr="5B638FD9" w:rsidR="025F5D17">
              <w:rPr>
                <w:rFonts w:ascii="Arial" w:hAnsi="Arial" w:cs="Arial"/>
                <w:b w:val="1"/>
                <w:bCs w:val="1"/>
              </w:rPr>
              <w:t>V</w:t>
            </w:r>
            <w:r w:rsidRPr="5B638FD9" w:rsidR="67D604B4">
              <w:rPr>
                <w:rFonts w:ascii="Arial" w:hAnsi="Arial" w:cs="Arial"/>
                <w:b w:val="1"/>
                <w:bCs w:val="1"/>
              </w:rPr>
              <w:t>.</w:t>
            </w:r>
          </w:p>
        </w:tc>
      </w:tr>
      <w:tr w:rsidR="00FD2145" w:rsidTr="5105950C" w14:paraId="3D354949" w14:textId="77777777">
        <w:trPr>
          <w:trHeight w:val="555"/>
          <w:jc w:val="center"/>
        </w:trPr>
        <w:tc>
          <w:tcPr>
            <w:tcW w:w="1512" w:type="dxa"/>
            <w:tcBorders>
              <w:top w:val="double" w:color="auto" w:sz="4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/>
            <w:tcMar/>
            <w:vAlign w:val="center"/>
          </w:tcPr>
          <w:p w:rsidR="00FD2145" w:rsidRDefault="00FD2145" w14:paraId="55491E13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Předmět </w:t>
            </w:r>
          </w:p>
        </w:tc>
        <w:tc>
          <w:tcPr>
            <w:tcW w:w="3914" w:type="dxa"/>
            <w:gridSpan w:val="2"/>
            <w:tcBorders>
              <w:top w:val="double" w:color="auto" w:sz="4" w:space="0"/>
              <w:left w:val="nil"/>
              <w:bottom w:val="single" w:color="auto" w:sz="8" w:space="0"/>
              <w:right w:val="single" w:color="auto" w:sz="4" w:space="0"/>
            </w:tcBorders>
            <w:tcMar/>
            <w:vAlign w:val="center"/>
          </w:tcPr>
          <w:p w:rsidR="00FD2145" w:rsidRDefault="00FD2145" w14:paraId="7113B091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Učivo</w:t>
            </w:r>
          </w:p>
        </w:tc>
        <w:tc>
          <w:tcPr>
            <w:tcW w:w="4992" w:type="dxa"/>
            <w:gridSpan w:val="2"/>
            <w:tcBorders>
              <w:top w:val="double" w:color="auto" w:sz="4" w:space="0"/>
              <w:left w:val="nil"/>
              <w:bottom w:val="single" w:color="auto" w:sz="8" w:space="0"/>
              <w:right w:val="double" w:color="auto" w:sz="4" w:space="0"/>
            </w:tcBorders>
            <w:tcMar/>
            <w:vAlign w:val="center"/>
          </w:tcPr>
          <w:p w:rsidR="00FD2145" w:rsidRDefault="00FD2145" w14:paraId="1B699992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 by měl žák umět</w:t>
            </w:r>
          </w:p>
        </w:tc>
      </w:tr>
      <w:tr w:rsidR="00FD2145" w:rsidTr="5105950C" w14:paraId="495403EB" w14:textId="77777777">
        <w:trPr>
          <w:trHeight w:val="900"/>
          <w:jc w:val="center"/>
        </w:trPr>
        <w:tc>
          <w:tcPr>
            <w:tcW w:w="1512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FD2145" w14:paraId="404947CB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ČJ</w:t>
            </w:r>
          </w:p>
        </w:tc>
        <w:tc>
          <w:tcPr>
            <w:tcW w:w="3914" w:type="dxa"/>
            <w:gridSpan w:val="2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0D0AA5" w:rsidR="00A067CB" w:rsidP="2AD3045A" w:rsidRDefault="00A067CB" w14:paraId="25DA3A54" w14:textId="4F988B5F">
            <w:pPr/>
            <w:r w:rsidRPr="5B638FD9" w:rsidR="60AE4A48">
              <w:rPr>
                <w:rFonts w:ascii="Arial" w:hAnsi="Arial" w:cs="Arial"/>
                <w:sz w:val="20"/>
                <w:szCs w:val="20"/>
              </w:rPr>
              <w:t xml:space="preserve">Stavba </w:t>
            </w:r>
            <w:r w:rsidRPr="5B638FD9" w:rsidR="60AE4A48">
              <w:rPr>
                <w:rFonts w:ascii="Arial" w:hAnsi="Arial" w:cs="Arial"/>
                <w:sz w:val="20"/>
                <w:szCs w:val="20"/>
              </w:rPr>
              <w:t>slova.Předložky</w:t>
            </w:r>
            <w:r w:rsidRPr="5B638FD9" w:rsidR="60AE4A48">
              <w:rPr>
                <w:rFonts w:ascii="Arial" w:hAnsi="Arial" w:cs="Arial"/>
                <w:sz w:val="20"/>
                <w:szCs w:val="20"/>
              </w:rPr>
              <w:t xml:space="preserve"> a předpony.</w:t>
            </w:r>
          </w:p>
          <w:p w:rsidRPr="000D0AA5" w:rsidR="00A067CB" w:rsidP="2AD3045A" w:rsidRDefault="00A067CB" w14:paraId="74CDD5E8" w14:textId="3338DD0E">
            <w:pPr/>
            <w:r w:rsidRPr="5B638FD9" w:rsidR="60AE4A48">
              <w:rPr>
                <w:rFonts w:ascii="Arial" w:hAnsi="Arial" w:cs="Arial"/>
                <w:sz w:val="20"/>
                <w:szCs w:val="20"/>
              </w:rPr>
              <w:t>Vyjmenovaná slova po L.</w:t>
            </w:r>
          </w:p>
          <w:p w:rsidRPr="000D0AA5" w:rsidR="00A067CB" w:rsidP="2AD3045A" w:rsidRDefault="00A067CB" w14:paraId="5FE0ADAD" w14:textId="22A3CE21">
            <w:pPr/>
            <w:r w:rsidRPr="5B638FD9" w:rsidR="60AE4A48">
              <w:rPr>
                <w:rFonts w:ascii="Arial" w:hAnsi="Arial" w:cs="Arial"/>
                <w:sz w:val="20"/>
                <w:szCs w:val="20"/>
              </w:rPr>
              <w:t>Sloh – popis věci.</w:t>
            </w:r>
          </w:p>
          <w:p w:rsidRPr="000D0AA5" w:rsidR="00A067CB" w:rsidP="2AD3045A" w:rsidRDefault="00A067CB" w14:paraId="5653FB28" w14:textId="36681446">
            <w:pPr/>
            <w:r w:rsidRPr="5B638FD9" w:rsidR="60AE4A48">
              <w:rPr>
                <w:rFonts w:ascii="Arial" w:hAnsi="Arial" w:cs="Arial"/>
                <w:sz w:val="20"/>
                <w:szCs w:val="20"/>
              </w:rPr>
              <w:t xml:space="preserve">Čtení - </w:t>
            </w:r>
            <w:r w:rsidRPr="5B638FD9" w:rsidR="60AE4A48">
              <w:rPr>
                <w:rFonts w:ascii="Arial" w:hAnsi="Arial" w:cs="Arial"/>
                <w:sz w:val="20"/>
                <w:szCs w:val="20"/>
              </w:rPr>
              <w:t>poslech ,</w:t>
            </w:r>
            <w:r w:rsidRPr="5B638FD9" w:rsidR="60AE4A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5B638FD9" w:rsidR="60AE4A48">
              <w:rPr>
                <w:rFonts w:ascii="Arial" w:hAnsi="Arial" w:cs="Arial"/>
                <w:sz w:val="20"/>
                <w:szCs w:val="20"/>
              </w:rPr>
              <w:t>čtení</w:t>
            </w:r>
            <w:r w:rsidRPr="5B638FD9" w:rsidR="60AE4A48">
              <w:rPr>
                <w:rFonts w:ascii="Arial" w:hAnsi="Arial" w:cs="Arial"/>
                <w:sz w:val="20"/>
                <w:szCs w:val="20"/>
              </w:rPr>
              <w:t xml:space="preserve"> s porozuměním, práce s textem.</w:t>
            </w:r>
          </w:p>
        </w:tc>
        <w:tc>
          <w:tcPr>
            <w:tcW w:w="4992" w:type="dxa"/>
            <w:gridSpan w:val="2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0D0AA5" w:rsidR="008E6ED9" w:rsidP="2AD3045A" w:rsidRDefault="008E6ED9" w14:paraId="5D9F87FB" w14:textId="05105E49">
            <w:pPr/>
            <w:r w:rsidRPr="5B638FD9" w:rsidR="4EED789B">
              <w:rPr>
                <w:rFonts w:ascii="Arial" w:hAnsi="Arial" w:cs="Arial"/>
                <w:sz w:val="20"/>
                <w:szCs w:val="20"/>
              </w:rPr>
              <w:t xml:space="preserve">Žák umí správně rozlišit předložku a předponu a správně je </w:t>
            </w:r>
            <w:r w:rsidRPr="5B638FD9" w:rsidR="4EED789B">
              <w:rPr>
                <w:rFonts w:ascii="Arial" w:hAnsi="Arial" w:cs="Arial"/>
                <w:sz w:val="20"/>
                <w:szCs w:val="20"/>
              </w:rPr>
              <w:t>napsat.Předpona</w:t>
            </w:r>
            <w:r w:rsidRPr="5B638FD9" w:rsidR="4EED789B">
              <w:rPr>
                <w:rFonts w:ascii="Arial" w:hAnsi="Arial" w:cs="Arial"/>
                <w:sz w:val="20"/>
                <w:szCs w:val="20"/>
              </w:rPr>
              <w:t xml:space="preserve"> vy/vý.</w:t>
            </w:r>
          </w:p>
          <w:p w:rsidRPr="000D0AA5" w:rsidR="008E6ED9" w:rsidP="2AD3045A" w:rsidRDefault="008E6ED9" w14:paraId="4BF4C2F1" w14:textId="7AA24E57">
            <w:pPr/>
            <w:r w:rsidRPr="5B638FD9" w:rsidR="4EED789B">
              <w:rPr>
                <w:rFonts w:ascii="Arial" w:hAnsi="Arial" w:cs="Arial"/>
                <w:sz w:val="20"/>
                <w:szCs w:val="20"/>
              </w:rPr>
              <w:t>Umí sestavit osnovu k popisované věci.</w:t>
            </w:r>
          </w:p>
          <w:p w:rsidRPr="000D0AA5" w:rsidR="008E6ED9" w:rsidP="2AD3045A" w:rsidRDefault="008E6ED9" w14:paraId="6ED70126" w14:textId="79A2A6D9">
            <w:pPr/>
            <w:r w:rsidRPr="5B638FD9" w:rsidR="4EED789B">
              <w:rPr>
                <w:rFonts w:ascii="Arial" w:hAnsi="Arial" w:cs="Arial"/>
                <w:sz w:val="20"/>
                <w:szCs w:val="20"/>
              </w:rPr>
              <w:t>Umí reprodukovat text a vyhledávat v textu.</w:t>
            </w:r>
          </w:p>
        </w:tc>
      </w:tr>
      <w:tr w:rsidR="00FD2145" w:rsidTr="5105950C" w14:paraId="0F8E2B00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FD2145" w14:paraId="3727249D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M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0D0AA5" w:rsidR="00E33D67" w:rsidP="2AD3045A" w:rsidRDefault="00E33D67" w14:paraId="7438241E" w14:textId="36CAFB80">
            <w:pPr/>
            <w:r w:rsidRPr="5B638FD9" w:rsidR="22573553">
              <w:rPr>
                <w:rFonts w:ascii="Arial" w:hAnsi="Arial" w:cs="Arial"/>
                <w:sz w:val="20"/>
                <w:szCs w:val="20"/>
              </w:rPr>
              <w:t xml:space="preserve">Písemné sčítání a odčítání v oboru </w:t>
            </w:r>
          </w:p>
          <w:p w:rsidRPr="000D0AA5" w:rsidR="00E33D67" w:rsidP="2AD3045A" w:rsidRDefault="00E33D67" w14:paraId="5AD12151" w14:textId="0EEB6AA3">
            <w:pPr/>
            <w:r w:rsidRPr="5B638FD9" w:rsidR="22573553">
              <w:rPr>
                <w:rFonts w:ascii="Arial" w:hAnsi="Arial" w:cs="Arial"/>
                <w:sz w:val="20"/>
                <w:szCs w:val="20"/>
              </w:rPr>
              <w:t>0-1000.</w:t>
            </w:r>
            <w:r w:rsidRPr="5B638FD9" w:rsidR="68A0A4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5B638FD9" w:rsidR="22573553">
              <w:rPr>
                <w:rFonts w:ascii="Arial" w:hAnsi="Arial" w:cs="Arial"/>
                <w:sz w:val="20"/>
                <w:szCs w:val="20"/>
              </w:rPr>
              <w:t>Zápis slovní úlohy.</w:t>
            </w:r>
          </w:p>
          <w:p w:rsidRPr="000D0AA5" w:rsidR="00E33D67" w:rsidP="2AD3045A" w:rsidRDefault="00E33D67" w14:paraId="73B4777E" w14:textId="68D8EB31">
            <w:pPr/>
            <w:r w:rsidRPr="5B638FD9" w:rsidR="22573553">
              <w:rPr>
                <w:rFonts w:ascii="Arial" w:hAnsi="Arial" w:cs="Arial"/>
                <w:sz w:val="20"/>
                <w:szCs w:val="20"/>
              </w:rPr>
              <w:t>Shodné úsečky, osa úsečky, střed úsečky.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0D0AA5" w:rsidR="00E33D67" w:rsidP="2AD3045A" w:rsidRDefault="00E33D67" w14:paraId="56F42EE1" w14:textId="78F7F554">
            <w:pPr/>
            <w:r w:rsidRPr="5B638FD9" w:rsidR="4B498B93">
              <w:rPr>
                <w:rFonts w:ascii="Arial" w:hAnsi="Arial" w:cs="Arial"/>
                <w:sz w:val="20"/>
                <w:szCs w:val="20"/>
              </w:rPr>
              <w:t>Umí sečíst a odečíst dvě trojciferná čísla.</w:t>
            </w:r>
          </w:p>
          <w:p w:rsidRPr="000D0AA5" w:rsidR="00E33D67" w:rsidP="5B638FD9" w:rsidRDefault="00E33D67" w14:paraId="63BDEDCA" w14:textId="1FD4387D">
            <w:pPr>
              <w:rPr>
                <w:rFonts w:ascii="Arial" w:hAnsi="Arial" w:cs="Arial"/>
                <w:sz w:val="20"/>
                <w:szCs w:val="20"/>
              </w:rPr>
            </w:pPr>
            <w:r w:rsidRPr="5B638FD9" w:rsidR="4B498B93">
              <w:rPr>
                <w:rFonts w:ascii="Arial" w:hAnsi="Arial" w:cs="Arial"/>
                <w:sz w:val="20"/>
                <w:szCs w:val="20"/>
              </w:rPr>
              <w:t xml:space="preserve">Umí se orientovat ve slovní úloze </w:t>
            </w:r>
            <w:r w:rsidRPr="5B638FD9" w:rsidR="4B498B93">
              <w:rPr>
                <w:rFonts w:ascii="Arial" w:hAnsi="Arial" w:cs="Arial"/>
                <w:sz w:val="20"/>
                <w:szCs w:val="20"/>
              </w:rPr>
              <w:t>a  zapsat</w:t>
            </w:r>
            <w:r w:rsidRPr="5B638FD9" w:rsidR="4B498B93">
              <w:rPr>
                <w:rFonts w:ascii="Arial" w:hAnsi="Arial" w:cs="Arial"/>
                <w:sz w:val="20"/>
                <w:szCs w:val="20"/>
              </w:rPr>
              <w:t xml:space="preserve"> postup při </w:t>
            </w:r>
            <w:r w:rsidRPr="5B638FD9" w:rsidR="770B871B">
              <w:rPr>
                <w:rFonts w:ascii="Arial" w:hAnsi="Arial" w:cs="Arial"/>
                <w:sz w:val="20"/>
                <w:szCs w:val="20"/>
              </w:rPr>
              <w:t xml:space="preserve">jejím </w:t>
            </w:r>
            <w:r w:rsidRPr="5B638FD9" w:rsidR="770B871B">
              <w:rPr>
                <w:rFonts w:ascii="Arial" w:hAnsi="Arial" w:cs="Arial"/>
                <w:sz w:val="20"/>
                <w:szCs w:val="20"/>
              </w:rPr>
              <w:t>r</w:t>
            </w:r>
            <w:r w:rsidRPr="5B638FD9" w:rsidR="4B498B93">
              <w:rPr>
                <w:rFonts w:ascii="Arial" w:hAnsi="Arial" w:cs="Arial"/>
                <w:sz w:val="20"/>
                <w:szCs w:val="20"/>
              </w:rPr>
              <w:t>ešení</w:t>
            </w:r>
            <w:r w:rsidRPr="5B638FD9" w:rsidR="4B498B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5B638FD9" w:rsidR="5213C421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0D0AA5" w:rsidR="00E33D67" w:rsidP="2AD3045A" w:rsidRDefault="00E33D67" w14:paraId="6D592285" w14:textId="313E393D">
            <w:pPr>
              <w:rPr>
                <w:rFonts w:ascii="Arial" w:hAnsi="Arial" w:cs="Arial"/>
                <w:sz w:val="20"/>
                <w:szCs w:val="20"/>
              </w:rPr>
            </w:pPr>
            <w:r w:rsidRPr="5B638FD9" w:rsidR="4B498B93">
              <w:rPr>
                <w:rFonts w:ascii="Arial" w:hAnsi="Arial" w:cs="Arial"/>
                <w:sz w:val="20"/>
                <w:szCs w:val="20"/>
              </w:rPr>
              <w:t xml:space="preserve">Umí změřit velikost úsečky, sestrojit její osu a vyznačit střed </w:t>
            </w:r>
            <w:r w:rsidRPr="5B638FD9" w:rsidR="4B498B93">
              <w:rPr>
                <w:rFonts w:ascii="Arial" w:hAnsi="Arial" w:cs="Arial"/>
                <w:sz w:val="20"/>
                <w:szCs w:val="20"/>
              </w:rPr>
              <w:t>úsečky. Ví</w:t>
            </w:r>
            <w:r w:rsidRPr="5B638FD9" w:rsidR="4B498B93">
              <w:rPr>
                <w:rFonts w:ascii="Arial" w:hAnsi="Arial" w:cs="Arial"/>
                <w:sz w:val="20"/>
                <w:szCs w:val="20"/>
              </w:rPr>
              <w:t>, co jsou shodné úsečky.</w:t>
            </w:r>
          </w:p>
        </w:tc>
      </w:tr>
      <w:tr w:rsidR="007D0F7E" w:rsidTr="5105950C" w14:paraId="2D8BDF1A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7D0F7E" w:rsidP="00337951" w:rsidRDefault="007D0F7E" w14:paraId="5C145B04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Aj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0D0AA5" w:rsidR="007D0F7E" w:rsidP="2584CB5D" w:rsidRDefault="007D0F7E" w14:paraId="169D9C35" w14:textId="7FB33411">
            <w:pP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2584CB5D" w:rsidR="5355A3D0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Skup. Nehasilová</w:t>
            </w:r>
          </w:p>
          <w:p w:rsidRPr="000D0AA5" w:rsidR="007D0F7E" w:rsidP="2584CB5D" w:rsidRDefault="007D0F7E" w14:paraId="078C5840" w14:textId="57872D1B">
            <w:pP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2584CB5D" w:rsidR="5355A3D0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U2</w:t>
            </w:r>
            <w:r w:rsidRPr="2584CB5D" w:rsidR="5355A3D0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 xml:space="preserve">: Rain </w:t>
            </w:r>
          </w:p>
          <w:p w:rsidRPr="000D0AA5" w:rsidR="007D0F7E" w:rsidP="5105950C" w:rsidRDefault="007D0F7E" w14:paraId="29FCC71C" w14:textId="024EA63D">
            <w:pP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5105950C" w:rsidR="65056A9E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Slovíčka</w:t>
            </w:r>
            <w:r w:rsidRPr="5105950C" w:rsidR="65056A9E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: oblečení</w:t>
            </w:r>
          </w:p>
          <w:p w:rsidRPr="000D0AA5" w:rsidR="007D0F7E" w:rsidP="2584CB5D" w:rsidRDefault="007D0F7E" w14:paraId="6FD4AD18" w14:textId="5F3C9994">
            <w:pP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2584CB5D" w:rsidR="5355A3D0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 xml:space="preserve">GR: my coat...X your </w:t>
            </w:r>
            <w:r w:rsidRPr="2584CB5D" w:rsidR="5355A3D0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cout</w:t>
            </w:r>
            <w:r w:rsidRPr="2584CB5D" w:rsidR="5355A3D0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 xml:space="preserve"> is...</w:t>
            </w:r>
          </w:p>
          <w:p w:rsidRPr="000D0AA5" w:rsidR="007D0F7E" w:rsidP="2584CB5D" w:rsidRDefault="007D0F7E" w14:paraId="1ED5D153" w14:textId="230E51CE">
            <w:pP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2584CB5D" w:rsidR="5355A3D0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 xml:space="preserve">Otázky: Have you got...? </w:t>
            </w:r>
          </w:p>
          <w:p w:rsidRPr="000D0AA5" w:rsidR="007D0F7E" w:rsidP="2584CB5D" w:rsidRDefault="007D0F7E" w14:paraId="6F80752E" w14:textId="21095E8B">
            <w:pPr/>
            <w:r w:rsidRPr="5105950C" w:rsidR="65056A9E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 xml:space="preserve">     Yes, I have. No, I haven´t.</w:t>
            </w:r>
          </w:p>
          <w:p w:rsidRPr="000D0AA5" w:rsidR="007D0F7E" w:rsidP="5105950C" w:rsidRDefault="007D0F7E" w14:paraId="40993E78" w14:textId="04753384">
            <w:pPr>
              <w:rPr>
                <w:rFonts w:ascii="Arial" w:hAnsi="Arial" w:cs="Arial"/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en-US"/>
              </w:rPr>
            </w:pPr>
            <w:r w:rsidRPr="5105950C" w:rsidR="650A3342">
              <w:rPr>
                <w:rFonts w:ascii="Arial" w:hAnsi="Arial" w:cs="Arial"/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en-US"/>
              </w:rPr>
              <w:t>Skupina</w:t>
            </w:r>
            <w:r w:rsidRPr="5105950C" w:rsidR="650A3342">
              <w:rPr>
                <w:rFonts w:ascii="Arial" w:hAnsi="Arial" w:cs="Arial"/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en-US"/>
              </w:rPr>
              <w:t xml:space="preserve"> Černá:</w:t>
            </w:r>
            <w:r w:rsidRPr="5105950C" w:rsidR="4BB2DF80">
              <w:rPr>
                <w:rFonts w:ascii="Arial" w:hAnsi="Arial" w:cs="Arial"/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en-US"/>
              </w:rPr>
              <w:t xml:space="preserve"> U2 School trip</w:t>
            </w:r>
          </w:p>
          <w:p w:rsidRPr="000D0AA5" w:rsidR="007D0F7E" w:rsidP="5105950C" w:rsidRDefault="007D0F7E" w14:paraId="51806896" w14:textId="48B565B1">
            <w:pPr>
              <w:rPr>
                <w:rFonts w:ascii="Arial" w:hAnsi="Arial" w:cs="Arial"/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en-US"/>
              </w:rPr>
            </w:pPr>
            <w:r w:rsidRPr="5105950C" w:rsidR="650A3342">
              <w:rPr>
                <w:rFonts w:ascii="Arial" w:hAnsi="Arial" w:cs="Arial"/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en-US"/>
              </w:rPr>
              <w:t>Clothes</w:t>
            </w:r>
          </w:p>
          <w:p w:rsidRPr="000D0AA5" w:rsidR="007D0F7E" w:rsidP="5105950C" w:rsidRDefault="007D0F7E" w14:paraId="13F49541" w14:textId="24E00CDD">
            <w:pPr>
              <w:rPr>
                <w:rFonts w:ascii="Arial" w:hAnsi="Arial" w:cs="Arial"/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en-US"/>
              </w:rPr>
            </w:pPr>
            <w:r w:rsidRPr="5105950C" w:rsidR="483D7ED3">
              <w:rPr>
                <w:rFonts w:ascii="Arial" w:hAnsi="Arial" w:cs="Arial"/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en-US"/>
              </w:rPr>
              <w:t>I´ve got / I haven´t got..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0D0AA5" w:rsidR="007D0F7E" w:rsidP="2584CB5D" w:rsidRDefault="007D0F7E" w14:paraId="1818D4D9" w14:textId="4EEBB5F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Pr="000D0AA5" w:rsidR="007D0F7E" w:rsidP="2AD3045A" w:rsidRDefault="007D0F7E" w14:paraId="52CA9ACC" w14:textId="0AAB46C4">
            <w:pPr/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 xml:space="preserve">Žák 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>nabírá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>další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>slovní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>zásobu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>oblečení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 xml:space="preserve"> a 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>doplňků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>obzvláště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 xml:space="preserve"> pro 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>deštivé</w:t>
            </w:r>
            <w:r w:rsidRPr="2584CB5D" w:rsidR="5355A3D0">
              <w:rPr>
                <w:rFonts w:ascii="Arial" w:hAnsi="Arial" w:cs="Arial"/>
                <w:sz w:val="20"/>
                <w:szCs w:val="20"/>
                <w:lang w:val="en-US"/>
              </w:rPr>
              <w:t xml:space="preserve"> počasí.</w:t>
            </w:r>
          </w:p>
          <w:p w:rsidRPr="000D0AA5" w:rsidR="007D0F7E" w:rsidP="2AD3045A" w:rsidRDefault="007D0F7E" w14:paraId="3E399068" w14:textId="6F07DB03">
            <w:pPr/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 xml:space="preserve">Žák se 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ptá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zda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jeho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kamarád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dka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něco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má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 xml:space="preserve"> a 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zároveň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 xml:space="preserve"> to 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správně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odpovídá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 xml:space="preserve">, za 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pomocí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>krátké</w:t>
            </w:r>
            <w:r w:rsidRPr="5105950C" w:rsidR="65056A9E">
              <w:rPr>
                <w:rFonts w:ascii="Arial" w:hAnsi="Arial" w:cs="Arial"/>
                <w:sz w:val="20"/>
                <w:szCs w:val="20"/>
                <w:lang w:val="en-US"/>
              </w:rPr>
              <w:t xml:space="preserve"> odpovědi.</w:t>
            </w:r>
          </w:p>
          <w:p w:rsidRPr="000D0AA5" w:rsidR="007D0F7E" w:rsidP="5105950C" w:rsidRDefault="007D0F7E" w14:paraId="7F996C20" w14:textId="1B5A0F4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Pr="000D0AA5" w:rsidR="007D0F7E" w:rsidP="5105950C" w:rsidRDefault="007D0F7E" w14:paraId="73BAC5D8" w14:textId="3F48A15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Pr="000D0AA5" w:rsidR="007D0F7E" w:rsidP="5105950C" w:rsidRDefault="007D0F7E" w14:paraId="4E6BD278" w14:textId="474D2482">
            <w:pPr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</w:pPr>
            <w:r w:rsidRPr="5105950C" w:rsidR="77832F30"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  <w:t>-</w:t>
            </w:r>
            <w:r w:rsidRPr="5105950C" w:rsidR="77832F30"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  <w:t>pojmenuje</w:t>
            </w:r>
            <w:r w:rsidRPr="5105950C" w:rsidR="77832F30"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  <w:t xml:space="preserve"> oblečení</w:t>
            </w:r>
          </w:p>
          <w:p w:rsidRPr="000D0AA5" w:rsidR="007D0F7E" w:rsidP="5105950C" w:rsidRDefault="007D0F7E" w14:paraId="290E8833" w14:textId="41504A5C">
            <w:pPr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</w:pPr>
            <w:r w:rsidRPr="5105950C" w:rsidR="77832F30"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  <w:t>-</w:t>
            </w:r>
            <w:r w:rsidRPr="5105950C" w:rsidR="77832F30"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  <w:t>řekne</w:t>
            </w:r>
            <w:r w:rsidRPr="5105950C" w:rsidR="77832F30"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  <w:t xml:space="preserve">, co za </w:t>
            </w:r>
            <w:r w:rsidRPr="5105950C" w:rsidR="77832F30"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  <w:t>oblečení</w:t>
            </w:r>
            <w:r w:rsidRPr="5105950C" w:rsidR="77832F30"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  <w:t xml:space="preserve"> má a co nemá</w:t>
            </w:r>
          </w:p>
        </w:tc>
      </w:tr>
      <w:tr w:rsidR="007D0F7E" w:rsidTr="5105950C" w14:paraId="610998A5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7D0F7E" w:rsidP="00337951" w:rsidRDefault="007D0F7E" w14:paraId="69FAA25D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b/>
                <w:sz w:val="32"/>
                <w:szCs w:val="32"/>
              </w:rPr>
              <w:t>Vla</w:t>
            </w:r>
            <w:proofErr w:type="spellEnd"/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0D0AA5" w:rsidR="007D0F7E" w:rsidP="2AD3045A" w:rsidRDefault="007D0F7E" w14:paraId="7382C01E" w14:textId="304A6069">
            <w:pPr/>
            <w:r w:rsidRPr="5B638FD9" w:rsidR="7941CF4D">
              <w:rPr>
                <w:rFonts w:ascii="Arial" w:hAnsi="Arial" w:cs="Arial"/>
                <w:sz w:val="20"/>
                <w:szCs w:val="20"/>
              </w:rPr>
              <w:t>Sámova říše.</w:t>
            </w:r>
          </w:p>
          <w:p w:rsidRPr="000D0AA5" w:rsidR="007D0F7E" w:rsidP="2AD3045A" w:rsidRDefault="007D0F7E" w14:paraId="4F33B349" w14:textId="21C1B33B">
            <w:pPr/>
            <w:r w:rsidRPr="5B638FD9" w:rsidR="7941CF4D">
              <w:rPr>
                <w:rFonts w:ascii="Arial" w:hAnsi="Arial" w:cs="Arial"/>
                <w:sz w:val="20"/>
                <w:szCs w:val="20"/>
              </w:rPr>
              <w:t>Příchod Slovanů - opakování.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0D0AA5" w:rsidR="007D0F7E" w:rsidP="2AD3045A" w:rsidRDefault="007D0F7E" w14:paraId="4A111C3B" w14:textId="64648358">
            <w:pPr/>
            <w:r w:rsidRPr="5B638FD9" w:rsidR="7941CF4D">
              <w:rPr>
                <w:rFonts w:ascii="Arial" w:hAnsi="Arial" w:cs="Arial"/>
                <w:sz w:val="20"/>
                <w:szCs w:val="20"/>
              </w:rPr>
              <w:t>Umí se orientovat ve vývoji českého státu.</w:t>
            </w:r>
          </w:p>
          <w:p w:rsidRPr="000D0AA5" w:rsidR="007D0F7E" w:rsidP="2AD3045A" w:rsidRDefault="007D0F7E" w14:paraId="0D71C7C5" w14:textId="1DB5D7B8">
            <w:pPr/>
            <w:r w:rsidRPr="5B638FD9" w:rsidR="7941CF4D">
              <w:rPr>
                <w:rFonts w:ascii="Arial" w:hAnsi="Arial" w:cs="Arial"/>
                <w:sz w:val="20"/>
                <w:szCs w:val="20"/>
              </w:rPr>
              <w:t xml:space="preserve">Umí popsat, jak Slované žili, </w:t>
            </w:r>
            <w:r w:rsidRPr="5B638FD9" w:rsidR="7941CF4D">
              <w:rPr>
                <w:rFonts w:ascii="Arial" w:hAnsi="Arial" w:cs="Arial"/>
                <w:sz w:val="20"/>
                <w:szCs w:val="20"/>
              </w:rPr>
              <w:t>bydleli,jací</w:t>
            </w:r>
            <w:r w:rsidRPr="5B638FD9" w:rsidR="7941CF4D">
              <w:rPr>
                <w:rFonts w:ascii="Arial" w:hAnsi="Arial" w:cs="Arial"/>
                <w:sz w:val="20"/>
                <w:szCs w:val="20"/>
              </w:rPr>
              <w:t xml:space="preserve"> byli.</w:t>
            </w:r>
          </w:p>
        </w:tc>
      </w:tr>
      <w:tr w:rsidR="007D0F7E" w:rsidTr="5105950C" w14:paraId="5AE0E327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7D0F7E" w:rsidP="00337951" w:rsidRDefault="007D0F7E" w14:paraId="4831E81A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Př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0D0AA5" w:rsidR="007D0F7E" w:rsidP="2AD3045A" w:rsidRDefault="007D0F7E" w14:paraId="003F8BAE" w14:textId="10886504">
            <w:pPr/>
            <w:r w:rsidRPr="5B638FD9" w:rsidR="1F525BDD">
              <w:rPr>
                <w:rFonts w:ascii="Arial" w:hAnsi="Arial" w:cs="Arial"/>
                <w:sz w:val="20"/>
                <w:szCs w:val="20"/>
              </w:rPr>
              <w:t>Příroda na podzim.</w:t>
            </w:r>
          </w:p>
          <w:p w:rsidRPr="000D0AA5" w:rsidR="007D0F7E" w:rsidP="2AD3045A" w:rsidRDefault="007D0F7E" w14:paraId="3DA21872" w14:textId="09729B5C">
            <w:pPr/>
            <w:r w:rsidRPr="5B638FD9" w:rsidR="1F525BDD">
              <w:rPr>
                <w:rFonts w:ascii="Arial" w:hAnsi="Arial" w:cs="Arial"/>
                <w:sz w:val="20"/>
                <w:szCs w:val="20"/>
              </w:rPr>
              <w:t>Podnebné pásy - opakování.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0D0AA5" w:rsidR="007D0F7E" w:rsidP="2AD3045A" w:rsidRDefault="007D0F7E" w14:paraId="0E908F94" w14:textId="560C14AC">
            <w:pPr/>
            <w:r w:rsidRPr="5B638FD9" w:rsidR="1F525BDD">
              <w:rPr>
                <w:rFonts w:ascii="Arial" w:hAnsi="Arial" w:cs="Arial"/>
                <w:sz w:val="20"/>
                <w:szCs w:val="20"/>
              </w:rPr>
              <w:t>Umí se orientovat ve změnách ročního období a umí je popsat.</w:t>
            </w:r>
          </w:p>
        </w:tc>
      </w:tr>
      <w:tr w:rsidR="007D0F7E" w:rsidTr="5105950C" w14:paraId="650DFD5B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7D0F7E" w:rsidP="00337951" w:rsidRDefault="007D0F7E" w14:paraId="00772677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ICT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0D0AA5" w:rsidR="007D0F7E" w:rsidP="2AD3045A" w:rsidRDefault="007D0F7E" w14:paraId="760B47CB" w14:textId="5E1DF8EB">
            <w:pPr>
              <w:ind w:left="4"/>
            </w:pPr>
            <w:r w:rsidR="3BE0F81E">
              <w:rPr/>
              <w:t>Kódování a šifrování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0D0AA5" w:rsidR="007D0F7E" w:rsidP="2AD3045A" w:rsidRDefault="007D0F7E" w14:paraId="29CE292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0F7E" w:rsidTr="5105950C" w14:paraId="07AB9762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7D0F7E" w:rsidP="00337951" w:rsidRDefault="007D0F7E" w14:paraId="64BD88BD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Služby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0D0AA5" w:rsidR="007D0F7E" w:rsidP="2AD3045A" w:rsidRDefault="007D0F7E" w14:paraId="56339E1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0D0AA5" w:rsidR="007D0F7E" w:rsidP="2AD3045A" w:rsidRDefault="007D0F7E" w14:paraId="1544B39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67D96" w:rsidRDefault="00767D96" w14:paraId="5CDB3C0E" w14:textId="77777777"/>
    <w:sectPr w:rsidR="00767D96" w:rsidSect="0054066C">
      <w:pgSz w:w="11906" w:h="16838" w:orient="portrait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hAnsi="Times New Roman" w:cs="StarSymbol"/>
        <w:sz w:val="18"/>
        <w:szCs w:val="18"/>
      </w:rPr>
    </w:lvl>
  </w:abstractNum>
  <w:abstractNum w:abstractNumId="1" w15:restartNumberingAfterBreak="0">
    <w:nsid w:val="0E8B1E2B"/>
    <w:multiLevelType w:val="hybridMultilevel"/>
    <w:tmpl w:val="BFEC6FFA"/>
    <w:lvl w:ilvl="0" w:tplc="6DF257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 w:eastAsia="Times New Roman" w:cs="Arial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A410F04"/>
    <w:multiLevelType w:val="hybridMultilevel"/>
    <w:tmpl w:val="B7DADF0E"/>
    <w:lvl w:ilvl="0" w:tplc="FFFFFFFF">
      <w:numFmt w:val="bullet"/>
      <w:pStyle w:val="Odrazkavtabulce"/>
      <w:lvlText w:val="-"/>
      <w:lvlJc w:val="left"/>
      <w:pPr>
        <w:tabs>
          <w:tab w:val="num" w:pos="405"/>
        </w:tabs>
        <w:ind w:left="405" w:hanging="360"/>
      </w:pPr>
      <w:rPr>
        <w:rFonts w:hint="default" w:ascii="Times New Roman" w:hAnsi="Times New Roman" w:eastAsia="Times New Roman" w:cs="Times New Roman"/>
      </w:rPr>
    </w:lvl>
    <w:lvl w:ilvl="1" w:tplc="FFFFFFFF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hint="default" w:ascii="Wingdings" w:hAnsi="Wingdings"/>
      </w:rPr>
    </w:lvl>
  </w:abstractNum>
  <w:num w:numId="1" w16cid:durableId="1786652090">
    <w:abstractNumId w:val="1"/>
  </w:num>
  <w:num w:numId="2" w16cid:durableId="1612399969">
    <w:abstractNumId w:val="2"/>
  </w:num>
  <w:num w:numId="3" w16cid:durableId="145321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48E3"/>
    <w:rsid w:val="000558CE"/>
    <w:rsid w:val="00094439"/>
    <w:rsid w:val="000B426D"/>
    <w:rsid w:val="000C07AE"/>
    <w:rsid w:val="000D0AA5"/>
    <w:rsid w:val="001433CD"/>
    <w:rsid w:val="00194698"/>
    <w:rsid w:val="001C0789"/>
    <w:rsid w:val="00246B87"/>
    <w:rsid w:val="00254325"/>
    <w:rsid w:val="00286A0D"/>
    <w:rsid w:val="002C3CF6"/>
    <w:rsid w:val="002C53DE"/>
    <w:rsid w:val="0030367B"/>
    <w:rsid w:val="00326F51"/>
    <w:rsid w:val="00337951"/>
    <w:rsid w:val="00376835"/>
    <w:rsid w:val="003944BF"/>
    <w:rsid w:val="003A10D3"/>
    <w:rsid w:val="003D14FC"/>
    <w:rsid w:val="00464577"/>
    <w:rsid w:val="004C4A66"/>
    <w:rsid w:val="00500CED"/>
    <w:rsid w:val="00502F7E"/>
    <w:rsid w:val="0051718A"/>
    <w:rsid w:val="0054066C"/>
    <w:rsid w:val="005F52F4"/>
    <w:rsid w:val="006251DA"/>
    <w:rsid w:val="00643D0F"/>
    <w:rsid w:val="00656234"/>
    <w:rsid w:val="00691DC7"/>
    <w:rsid w:val="006C1287"/>
    <w:rsid w:val="0075042D"/>
    <w:rsid w:val="00751D6B"/>
    <w:rsid w:val="00767D96"/>
    <w:rsid w:val="007A5370"/>
    <w:rsid w:val="007D0F7E"/>
    <w:rsid w:val="008E6ED9"/>
    <w:rsid w:val="009447FF"/>
    <w:rsid w:val="009A5E7E"/>
    <w:rsid w:val="009B412F"/>
    <w:rsid w:val="00A067CB"/>
    <w:rsid w:val="00A173FD"/>
    <w:rsid w:val="00A3281A"/>
    <w:rsid w:val="00A968B3"/>
    <w:rsid w:val="00AC3CB3"/>
    <w:rsid w:val="00B755BB"/>
    <w:rsid w:val="00BD11F3"/>
    <w:rsid w:val="00C026D0"/>
    <w:rsid w:val="00C07682"/>
    <w:rsid w:val="00C44E6E"/>
    <w:rsid w:val="00C51EF0"/>
    <w:rsid w:val="00C6232E"/>
    <w:rsid w:val="00CA6AF1"/>
    <w:rsid w:val="00CD3B41"/>
    <w:rsid w:val="00CD48E3"/>
    <w:rsid w:val="00CF11D6"/>
    <w:rsid w:val="00D611D2"/>
    <w:rsid w:val="00D90DD4"/>
    <w:rsid w:val="00DA12B7"/>
    <w:rsid w:val="00E33D67"/>
    <w:rsid w:val="00E72D3C"/>
    <w:rsid w:val="00E751D9"/>
    <w:rsid w:val="00E876CC"/>
    <w:rsid w:val="00E978A1"/>
    <w:rsid w:val="00EA0D2B"/>
    <w:rsid w:val="00F219FA"/>
    <w:rsid w:val="00F42D49"/>
    <w:rsid w:val="00FB4B4C"/>
    <w:rsid w:val="00FD2145"/>
    <w:rsid w:val="00FD5589"/>
    <w:rsid w:val="012D72FD"/>
    <w:rsid w:val="025F5D17"/>
    <w:rsid w:val="03521226"/>
    <w:rsid w:val="0357747C"/>
    <w:rsid w:val="03D7C0DA"/>
    <w:rsid w:val="05992553"/>
    <w:rsid w:val="0E0D511C"/>
    <w:rsid w:val="0EF87803"/>
    <w:rsid w:val="0FE20017"/>
    <w:rsid w:val="107D7E6B"/>
    <w:rsid w:val="110F0F63"/>
    <w:rsid w:val="123F438E"/>
    <w:rsid w:val="145BF525"/>
    <w:rsid w:val="1F525BDD"/>
    <w:rsid w:val="1FE2E1EE"/>
    <w:rsid w:val="223AD1B8"/>
    <w:rsid w:val="225612D6"/>
    <w:rsid w:val="22573553"/>
    <w:rsid w:val="2584CB5D"/>
    <w:rsid w:val="258CBC99"/>
    <w:rsid w:val="27FDBDCA"/>
    <w:rsid w:val="2A08ABE9"/>
    <w:rsid w:val="2AD3045A"/>
    <w:rsid w:val="2EE24AFC"/>
    <w:rsid w:val="32028F7C"/>
    <w:rsid w:val="3BE0F81E"/>
    <w:rsid w:val="3E04928E"/>
    <w:rsid w:val="3F83E915"/>
    <w:rsid w:val="40EAB041"/>
    <w:rsid w:val="450DD37D"/>
    <w:rsid w:val="48341107"/>
    <w:rsid w:val="483D7ED3"/>
    <w:rsid w:val="4A729711"/>
    <w:rsid w:val="4B498B93"/>
    <w:rsid w:val="4B7750C0"/>
    <w:rsid w:val="4BB2DF80"/>
    <w:rsid w:val="4EED789B"/>
    <w:rsid w:val="50E4A6F7"/>
    <w:rsid w:val="5105950C"/>
    <w:rsid w:val="5123EC31"/>
    <w:rsid w:val="51634B28"/>
    <w:rsid w:val="5213C421"/>
    <w:rsid w:val="5355A3D0"/>
    <w:rsid w:val="537D958E"/>
    <w:rsid w:val="53DC948E"/>
    <w:rsid w:val="54F43B2A"/>
    <w:rsid w:val="57FCB336"/>
    <w:rsid w:val="5ACE0366"/>
    <w:rsid w:val="5B638FD9"/>
    <w:rsid w:val="5F0B684C"/>
    <w:rsid w:val="60399407"/>
    <w:rsid w:val="60509927"/>
    <w:rsid w:val="60AE4A48"/>
    <w:rsid w:val="617F37E9"/>
    <w:rsid w:val="65056A9E"/>
    <w:rsid w:val="650A3342"/>
    <w:rsid w:val="67543BE4"/>
    <w:rsid w:val="67D604B4"/>
    <w:rsid w:val="6841077B"/>
    <w:rsid w:val="68A0A485"/>
    <w:rsid w:val="6B56666A"/>
    <w:rsid w:val="6BAD1BCA"/>
    <w:rsid w:val="770B871B"/>
    <w:rsid w:val="77832F30"/>
    <w:rsid w:val="7941CF4D"/>
    <w:rsid w:val="7B179F62"/>
    <w:rsid w:val="7E0C3EE7"/>
    <w:rsid w:val="7ED2B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4BE388"/>
  <w15:chartTrackingRefBased/>
  <w15:docId w15:val="{3F7BD676-93AB-4197-9070-CED4D823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ln" w:default="1">
    <w:name w:val="Normal"/>
    <w:qFormat/>
    <w:rsid w:val="0051718A"/>
    <w:rPr>
      <w:sz w:val="24"/>
      <w:szCs w:val="24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razkavtabulce" w:customStyle="1">
    <w:name w:val="Odrazka v tabulce"/>
    <w:next w:val="Normln"/>
    <w:rsid w:val="00A3281A"/>
    <w:pPr>
      <w:numPr>
        <w:numId w:val="2"/>
      </w:numPr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1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ZŠ T.G.M. a MŠ Poříčany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Týdenní plán</dc:title>
  <dc:subject/>
  <dc:creator>Václav Pěnkava</dc:creator>
  <keywords/>
  <lastModifiedBy>Černá Alena</lastModifiedBy>
  <revision>11</revision>
  <lastPrinted>1899-12-31T23:00:00.0000000Z</lastPrinted>
  <dcterms:created xsi:type="dcterms:W3CDTF">2021-01-05T10:31:00.0000000Z</dcterms:created>
  <dcterms:modified xsi:type="dcterms:W3CDTF">2026-10-27T12:05:31.5813857Z</dcterms:modified>
</coreProperties>
</file>